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FAE48" w14:textId="1B6177CC" w:rsidR="007740D0" w:rsidRPr="00FD134A" w:rsidRDefault="00096ABC" w:rsidP="00621D10">
      <w:pPr>
        <w:spacing w:after="0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Правила </w:t>
      </w:r>
      <w:r w:rsidR="007740D0" w:rsidRPr="00FD134A">
        <w:rPr>
          <w:rFonts w:ascii="Times New Roman" w:hAnsi="Times New Roman" w:cs="Times New Roman"/>
          <w:b/>
          <w:sz w:val="22"/>
        </w:rPr>
        <w:t xml:space="preserve">организации и </w:t>
      </w:r>
      <w:r w:rsidRPr="00FD134A">
        <w:rPr>
          <w:rFonts w:ascii="Times New Roman" w:hAnsi="Times New Roman" w:cs="Times New Roman"/>
          <w:b/>
          <w:sz w:val="22"/>
        </w:rPr>
        <w:t>проведения</w:t>
      </w:r>
      <w:r w:rsidR="008A4B2F" w:rsidRPr="00FD134A">
        <w:rPr>
          <w:rFonts w:ascii="Times New Roman" w:hAnsi="Times New Roman" w:cs="Times New Roman"/>
          <w:b/>
          <w:sz w:val="22"/>
        </w:rPr>
        <w:t xml:space="preserve"> </w:t>
      </w:r>
      <w:r w:rsidR="00F01AD2" w:rsidRPr="00FD134A">
        <w:rPr>
          <w:rFonts w:ascii="Times New Roman" w:hAnsi="Times New Roman" w:cs="Times New Roman"/>
          <w:b/>
          <w:sz w:val="22"/>
        </w:rPr>
        <w:t>стимулирующе</w:t>
      </w:r>
      <w:r w:rsidR="007740D0" w:rsidRPr="00FD134A">
        <w:rPr>
          <w:rFonts w:ascii="Times New Roman" w:hAnsi="Times New Roman" w:cs="Times New Roman"/>
          <w:b/>
          <w:sz w:val="22"/>
        </w:rPr>
        <w:t>го</w:t>
      </w:r>
      <w:r w:rsidR="00F01AD2" w:rsidRPr="00FD134A">
        <w:rPr>
          <w:rFonts w:ascii="Times New Roman" w:hAnsi="Times New Roman" w:cs="Times New Roman"/>
          <w:b/>
          <w:sz w:val="22"/>
        </w:rPr>
        <w:t xml:space="preserve"> мероприяти</w:t>
      </w:r>
      <w:r w:rsidR="007740D0" w:rsidRPr="00FD134A">
        <w:rPr>
          <w:rFonts w:ascii="Times New Roman" w:hAnsi="Times New Roman" w:cs="Times New Roman"/>
          <w:b/>
          <w:sz w:val="22"/>
        </w:rPr>
        <w:t>я</w:t>
      </w:r>
    </w:p>
    <w:p w14:paraId="72E46F9E" w14:textId="5AA00441" w:rsidR="007740D0" w:rsidRPr="00FD134A" w:rsidRDefault="00F01AD2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>«</w:t>
      </w:r>
      <w:r w:rsidR="009D11DB">
        <w:rPr>
          <w:rFonts w:ascii="Times New Roman" w:hAnsi="Times New Roman" w:cs="Times New Roman"/>
          <w:b/>
          <w:sz w:val="22"/>
        </w:rPr>
        <w:t>Розыгрыш призов»</w:t>
      </w:r>
    </w:p>
    <w:p w14:paraId="71DB8438" w14:textId="7FF565A7" w:rsidR="007740D0" w:rsidRPr="00FD134A" w:rsidRDefault="00096ABC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 в рамках </w:t>
      </w:r>
      <w:r w:rsidR="007740D0" w:rsidRPr="00FD134A">
        <w:rPr>
          <w:rFonts w:ascii="Times New Roman" w:hAnsi="Times New Roman" w:cs="Times New Roman"/>
          <w:b/>
          <w:sz w:val="22"/>
        </w:rPr>
        <w:t xml:space="preserve">проведения </w:t>
      </w:r>
      <w:r w:rsidRPr="00FD134A">
        <w:rPr>
          <w:rFonts w:ascii="Times New Roman" w:hAnsi="Times New Roman" w:cs="Times New Roman"/>
          <w:b/>
          <w:sz w:val="22"/>
        </w:rPr>
        <w:t>выставки «</w:t>
      </w:r>
      <w:r w:rsidR="00376BC8">
        <w:rPr>
          <w:rFonts w:ascii="Times New Roman" w:hAnsi="Times New Roman" w:cs="Times New Roman"/>
          <w:b/>
          <w:sz w:val="22"/>
          <w:lang w:val="en-US"/>
        </w:rPr>
        <w:t>DOG</w:t>
      </w:r>
      <w:r w:rsidR="00376BC8">
        <w:rPr>
          <w:rFonts w:ascii="Times New Roman" w:hAnsi="Times New Roman" w:cs="Times New Roman"/>
          <w:b/>
          <w:sz w:val="22"/>
        </w:rPr>
        <w:t>-ПРОФИ</w:t>
      </w:r>
      <w:r w:rsidRPr="00FD134A">
        <w:rPr>
          <w:rFonts w:ascii="Times New Roman" w:hAnsi="Times New Roman" w:cs="Times New Roman"/>
          <w:b/>
          <w:sz w:val="22"/>
        </w:rPr>
        <w:t>»</w:t>
      </w:r>
      <w:r w:rsidR="007740D0" w:rsidRPr="00FD134A">
        <w:rPr>
          <w:rFonts w:ascii="Times New Roman" w:hAnsi="Times New Roman" w:cs="Times New Roman"/>
          <w:b/>
          <w:sz w:val="22"/>
        </w:rPr>
        <w:t xml:space="preserve"> </w:t>
      </w:r>
    </w:p>
    <w:p w14:paraId="0B8B2257" w14:textId="08131A4A" w:rsidR="00695FAB" w:rsidRPr="00FD134A" w:rsidRDefault="008A4B2F" w:rsidP="007740D0">
      <w:pPr>
        <w:spacing w:after="38" w:line="240" w:lineRule="auto"/>
        <w:ind w:left="1" w:firstLine="0"/>
        <w:jc w:val="center"/>
        <w:rPr>
          <w:rFonts w:ascii="Times New Roman" w:eastAsia="Calibri" w:hAnsi="Times New Roman" w:cs="Times New Roman"/>
          <w:b/>
          <w:sz w:val="22"/>
        </w:rPr>
      </w:pPr>
      <w:r w:rsidRPr="00FD134A">
        <w:rPr>
          <w:rFonts w:ascii="Times New Roman" w:eastAsia="Calibri" w:hAnsi="Times New Roman" w:cs="Times New Roman"/>
          <w:b/>
          <w:sz w:val="22"/>
        </w:rPr>
        <w:t>(далее – Правила)</w:t>
      </w:r>
    </w:p>
    <w:p w14:paraId="5FE42AD3" w14:textId="77777777" w:rsidR="007740D0" w:rsidRPr="00FD134A" w:rsidRDefault="007740D0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sz w:val="22"/>
        </w:rPr>
      </w:pPr>
    </w:p>
    <w:p w14:paraId="3AE2B8B7" w14:textId="55E2FA9D" w:rsidR="008A4B2F" w:rsidRPr="00FD134A" w:rsidRDefault="00096ABC" w:rsidP="007740D0">
      <w:pPr>
        <w:numPr>
          <w:ilvl w:val="0"/>
          <w:numId w:val="1"/>
        </w:numPr>
        <w:spacing w:after="75" w:line="240" w:lineRule="auto"/>
        <w:ind w:hanging="257"/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>Общие положения</w:t>
      </w:r>
    </w:p>
    <w:p w14:paraId="7E6686D3" w14:textId="77777777" w:rsidR="008A4B2F" w:rsidRPr="00FD134A" w:rsidRDefault="008A4B2F" w:rsidP="007740D0">
      <w:pPr>
        <w:spacing w:after="75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1.1. Термины и определения:</w:t>
      </w:r>
    </w:p>
    <w:p w14:paraId="3E4F46B6" w14:textId="28EE2210" w:rsidR="008A4B2F" w:rsidRPr="00FD134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- </w:t>
      </w:r>
      <w:r w:rsidR="0076186A">
        <w:rPr>
          <w:rFonts w:ascii="Times New Roman" w:hAnsi="Times New Roman" w:cs="Times New Roman"/>
          <w:sz w:val="22"/>
        </w:rPr>
        <w:t>Розыгрыш</w:t>
      </w:r>
      <w:r w:rsidR="007740D0" w:rsidRPr="00FD134A">
        <w:rPr>
          <w:rFonts w:ascii="Times New Roman" w:hAnsi="Times New Roman" w:cs="Times New Roman"/>
          <w:sz w:val="22"/>
        </w:rPr>
        <w:t xml:space="preserve"> </w:t>
      </w:r>
      <w:r w:rsidRPr="00FD134A">
        <w:rPr>
          <w:rFonts w:ascii="Times New Roman" w:hAnsi="Times New Roman" w:cs="Times New Roman"/>
          <w:sz w:val="22"/>
        </w:rPr>
        <w:t>–</w:t>
      </w:r>
      <w:r w:rsidR="007740D0" w:rsidRPr="00FD134A">
        <w:rPr>
          <w:rFonts w:ascii="Times New Roman" w:hAnsi="Times New Roman" w:cs="Times New Roman"/>
          <w:sz w:val="22"/>
        </w:rPr>
        <w:t xml:space="preserve"> </w:t>
      </w:r>
      <w:r w:rsidRPr="00FD134A">
        <w:rPr>
          <w:rFonts w:ascii="Times New Roman" w:hAnsi="Times New Roman" w:cs="Times New Roman"/>
          <w:sz w:val="22"/>
        </w:rPr>
        <w:t xml:space="preserve">мероприятие, проводимое Организатором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5E6F861E" w14:textId="10DCF9F4" w:rsidR="008A4B2F" w:rsidRPr="00FD134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- Организатор</w:t>
      </w:r>
      <w:r w:rsidR="007740D0" w:rsidRPr="00FD134A">
        <w:rPr>
          <w:rFonts w:ascii="Times New Roman" w:hAnsi="Times New Roman" w:cs="Times New Roman"/>
          <w:sz w:val="22"/>
        </w:rPr>
        <w:t xml:space="preserve"> </w:t>
      </w:r>
      <w:r w:rsidRPr="00FD134A">
        <w:rPr>
          <w:rFonts w:ascii="Times New Roman" w:hAnsi="Times New Roman" w:cs="Times New Roman"/>
          <w:sz w:val="22"/>
        </w:rPr>
        <w:t xml:space="preserve">– юридическое лицо, указанное в соответствии с настоящими Правилами как организатор. </w:t>
      </w:r>
    </w:p>
    <w:p w14:paraId="2167FECC" w14:textId="311A965A" w:rsidR="008A4B2F" w:rsidRPr="00FD134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- Участник– физическое лицо, получившее статус Участника в соответствии с настоящими Правилами</w:t>
      </w:r>
      <w:r w:rsidR="0076186A">
        <w:rPr>
          <w:rFonts w:ascii="Times New Roman" w:hAnsi="Times New Roman" w:cs="Times New Roman"/>
          <w:sz w:val="22"/>
        </w:rPr>
        <w:t xml:space="preserve">, </w:t>
      </w:r>
      <w:r w:rsidR="0076186A" w:rsidRPr="00FD134A">
        <w:rPr>
          <w:rFonts w:ascii="Times New Roman" w:hAnsi="Times New Roman" w:cs="Times New Roman"/>
          <w:sz w:val="22"/>
        </w:rPr>
        <w:t>признанный имеющим право на получение приза в соответствии с настоящими Правилами.</w:t>
      </w:r>
    </w:p>
    <w:p w14:paraId="41EA0E58" w14:textId="2D15BE80" w:rsidR="008A4B2F" w:rsidRPr="00FD134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1.2. Настоящие Правила регламентируют порядок организации и проведения стимулирующего мероприятия «</w:t>
      </w:r>
      <w:r w:rsidR="009D11DB">
        <w:rPr>
          <w:rFonts w:ascii="Times New Roman" w:hAnsi="Times New Roman" w:cs="Times New Roman"/>
          <w:sz w:val="22"/>
        </w:rPr>
        <w:t>Розыгрыш призов»</w:t>
      </w:r>
      <w:r w:rsidRPr="00FD134A">
        <w:rPr>
          <w:rFonts w:ascii="Times New Roman" w:hAnsi="Times New Roman" w:cs="Times New Roman"/>
          <w:sz w:val="22"/>
        </w:rPr>
        <w:t xml:space="preserve"> (далее – Акция).</w:t>
      </w:r>
    </w:p>
    <w:p w14:paraId="19AF88A9" w14:textId="3CCBD30D" w:rsidR="008A4B2F" w:rsidRPr="00FD134A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1.3. Акция не является лотереей или иным мероприятием, основанным на риске. </w:t>
      </w:r>
      <w:r w:rsidR="00020A52">
        <w:rPr>
          <w:rFonts w:ascii="Times New Roman" w:hAnsi="Times New Roman" w:cs="Times New Roman"/>
          <w:sz w:val="22"/>
        </w:rPr>
        <w:t>Акция</w:t>
      </w:r>
      <w:r w:rsidRPr="00FD134A">
        <w:rPr>
          <w:rFonts w:ascii="Times New Roman" w:hAnsi="Times New Roman" w:cs="Times New Roman"/>
          <w:sz w:val="22"/>
        </w:rPr>
        <w:t xml:space="preserve"> направлен</w:t>
      </w:r>
      <w:r w:rsidR="00020A52">
        <w:rPr>
          <w:rFonts w:ascii="Times New Roman" w:hAnsi="Times New Roman" w:cs="Times New Roman"/>
          <w:sz w:val="22"/>
        </w:rPr>
        <w:t>а</w:t>
      </w:r>
      <w:r w:rsidRPr="00FD134A">
        <w:rPr>
          <w:rFonts w:ascii="Times New Roman" w:hAnsi="Times New Roman" w:cs="Times New Roman"/>
          <w:sz w:val="22"/>
        </w:rPr>
        <w:t xml:space="preserve"> на привлечения внимания потребителей к продукции</w:t>
      </w:r>
      <w:r w:rsidR="007740D0" w:rsidRPr="00FD134A">
        <w:rPr>
          <w:rFonts w:ascii="Times New Roman" w:hAnsi="Times New Roman" w:cs="Times New Roman"/>
          <w:sz w:val="22"/>
        </w:rPr>
        <w:t>.</w:t>
      </w:r>
    </w:p>
    <w:p w14:paraId="2A086453" w14:textId="3E0CBCDD" w:rsidR="00105813" w:rsidRPr="00FD134A" w:rsidRDefault="00105813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1.4. Участники Акции информируются об условиях и сроках проведения Акции путем размещения соответствующей информации на сайте Организатора по адресу:</w:t>
      </w:r>
      <w:r w:rsidR="008C6540" w:rsidRPr="00FD134A">
        <w:rPr>
          <w:rFonts w:ascii="Times New Roman" w:hAnsi="Times New Roman" w:cs="Times New Roman"/>
          <w:sz w:val="22"/>
        </w:rPr>
        <w:t xml:space="preserve"> </w:t>
      </w:r>
      <w:hyperlink r:id="rId6" w:history="1">
        <w:r w:rsidR="00E206C1" w:rsidRPr="00FD134A">
          <w:rPr>
            <w:rStyle w:val="a4"/>
            <w:rFonts w:ascii="Times New Roman" w:hAnsi="Times New Roman" w:cs="Times New Roman"/>
            <w:sz w:val="22"/>
          </w:rPr>
          <w:t>https://apicenna.ru/</w:t>
        </w:r>
      </w:hyperlink>
      <w:r w:rsidR="00E206C1" w:rsidRPr="00FD134A">
        <w:rPr>
          <w:rFonts w:ascii="Times New Roman" w:hAnsi="Times New Roman" w:cs="Times New Roman"/>
          <w:sz w:val="22"/>
        </w:rPr>
        <w:t xml:space="preserve"> </w:t>
      </w:r>
    </w:p>
    <w:p w14:paraId="7678404B" w14:textId="77777777" w:rsidR="00CB3807" w:rsidRPr="00FD134A" w:rsidRDefault="00CB3807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</w:p>
    <w:p w14:paraId="53619D05" w14:textId="27A4BAE8" w:rsidR="00695FAB" w:rsidRPr="00FD134A" w:rsidRDefault="00096ABC" w:rsidP="00B25A27">
      <w:pPr>
        <w:spacing w:after="0" w:line="444" w:lineRule="auto"/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>2. Организатор Акции</w:t>
      </w:r>
    </w:p>
    <w:p w14:paraId="10B5D380" w14:textId="78314818" w:rsidR="00A06C4B" w:rsidRPr="00FD134A" w:rsidRDefault="00096ABC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0"/>
          <w:szCs w:val="20"/>
        </w:rPr>
      </w:pPr>
      <w:r w:rsidRPr="00FD134A">
        <w:rPr>
          <w:rFonts w:ascii="Times New Roman" w:hAnsi="Times New Roman" w:cs="Times New Roman"/>
          <w:bCs/>
          <w:sz w:val="20"/>
          <w:szCs w:val="20"/>
        </w:rPr>
        <w:t>2.1</w:t>
      </w:r>
      <w:r w:rsidRPr="00FD134A">
        <w:rPr>
          <w:rFonts w:ascii="Times New Roman" w:hAnsi="Times New Roman" w:cs="Times New Roman"/>
          <w:bCs/>
          <w:sz w:val="22"/>
        </w:rPr>
        <w:t>.</w:t>
      </w:r>
      <w:r w:rsidRPr="00FD134A">
        <w:rPr>
          <w:rFonts w:ascii="Times New Roman" w:hAnsi="Times New Roman" w:cs="Times New Roman"/>
          <w:b/>
          <w:sz w:val="22"/>
        </w:rPr>
        <w:t xml:space="preserve"> </w:t>
      </w:r>
      <w:r w:rsidR="00A06C4B" w:rsidRPr="00FD134A">
        <w:rPr>
          <w:rFonts w:ascii="Times New Roman" w:hAnsi="Times New Roman" w:cs="Times New Roman"/>
          <w:sz w:val="22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Общество с ограниченной ответственностью «</w:t>
      </w:r>
      <w:r w:rsidR="008C6540" w:rsidRPr="00FD134A">
        <w:rPr>
          <w:rFonts w:ascii="Times New Roman" w:hAnsi="Times New Roman" w:cs="Times New Roman"/>
          <w:sz w:val="22"/>
        </w:rPr>
        <w:t>Апиценна</w:t>
      </w:r>
      <w:r w:rsidR="00A06C4B" w:rsidRPr="00FD134A">
        <w:rPr>
          <w:rFonts w:ascii="Times New Roman" w:hAnsi="Times New Roman" w:cs="Times New Roman"/>
          <w:sz w:val="22"/>
        </w:rPr>
        <w:t>», (далее – «Организатор»)</w:t>
      </w:r>
      <w:r w:rsidR="00B25A27" w:rsidRPr="00FD134A">
        <w:rPr>
          <w:rFonts w:ascii="Times New Roman" w:hAnsi="Times New Roman" w:cs="Times New Roman"/>
          <w:sz w:val="22"/>
        </w:rPr>
        <w:t>, адрес  местонахождения</w:t>
      </w:r>
      <w:r w:rsidR="00A06C4B" w:rsidRPr="00FD134A">
        <w:rPr>
          <w:rFonts w:ascii="Times New Roman" w:hAnsi="Times New Roman" w:cs="Times New Roman"/>
          <w:sz w:val="22"/>
        </w:rPr>
        <w:t>:</w:t>
      </w:r>
      <w:r w:rsidR="008C6540" w:rsidRPr="00FD134A">
        <w:rPr>
          <w:rFonts w:ascii="Times New Roman" w:hAnsi="Times New Roman" w:cs="Times New Roman"/>
          <w:sz w:val="22"/>
        </w:rPr>
        <w:t xml:space="preserve"> </w:t>
      </w:r>
      <w:r w:rsidR="008C6540" w:rsidRPr="00FD134A">
        <w:rPr>
          <w:rFonts w:ascii="Times New Roman" w:hAnsi="Times New Roman" w:cs="Times New Roman"/>
          <w:snapToGrid w:val="0"/>
          <w:sz w:val="22"/>
        </w:rPr>
        <w:t xml:space="preserve">105066, Москва г, ул. Нижняя Красносельская, дом 35, стр. 5, ком.2 </w:t>
      </w:r>
      <w:proofErr w:type="spellStart"/>
      <w:r w:rsidR="008C6540" w:rsidRPr="00FD134A">
        <w:rPr>
          <w:rFonts w:ascii="Times New Roman" w:hAnsi="Times New Roman" w:cs="Times New Roman"/>
          <w:snapToGrid w:val="0"/>
          <w:sz w:val="22"/>
        </w:rPr>
        <w:t>пом.I</w:t>
      </w:r>
      <w:proofErr w:type="spellEnd"/>
      <w:r w:rsidR="008C6540" w:rsidRPr="00FD134A">
        <w:rPr>
          <w:rFonts w:ascii="Times New Roman" w:hAnsi="Times New Roman" w:cs="Times New Roman"/>
          <w:snapToGrid w:val="0"/>
          <w:sz w:val="22"/>
        </w:rPr>
        <w:t>, этаж цоколь</w:t>
      </w:r>
      <w:r w:rsidR="00B25A27" w:rsidRPr="00FD134A">
        <w:rPr>
          <w:rFonts w:ascii="Times New Roman" w:hAnsi="Times New Roman" w:cs="Times New Roman"/>
          <w:sz w:val="22"/>
        </w:rPr>
        <w:t>, ОГРН</w:t>
      </w:r>
      <w:r w:rsidR="008C6540" w:rsidRPr="00FD134A">
        <w:rPr>
          <w:rFonts w:ascii="Times New Roman" w:hAnsi="Times New Roman" w:cs="Times New Roman"/>
          <w:sz w:val="22"/>
        </w:rPr>
        <w:t xml:space="preserve"> 1187746006062</w:t>
      </w:r>
      <w:r w:rsidR="00B25A27" w:rsidRPr="00FD134A">
        <w:rPr>
          <w:rFonts w:ascii="Times New Roman" w:hAnsi="Times New Roman" w:cs="Times New Roman"/>
          <w:sz w:val="22"/>
        </w:rPr>
        <w:t xml:space="preserve">, ИНН </w:t>
      </w:r>
      <w:r w:rsidR="008C6540" w:rsidRPr="00FD134A">
        <w:rPr>
          <w:rFonts w:ascii="Times New Roman" w:hAnsi="Times New Roman" w:cs="Times New Roman"/>
          <w:sz w:val="22"/>
        </w:rPr>
        <w:t>7703440336</w:t>
      </w:r>
      <w:r w:rsidR="00B25A27" w:rsidRPr="00FD134A">
        <w:rPr>
          <w:rFonts w:ascii="Times New Roman" w:hAnsi="Times New Roman" w:cs="Times New Roman"/>
          <w:sz w:val="22"/>
        </w:rPr>
        <w:t>.</w:t>
      </w:r>
      <w:r w:rsidR="00E206C1" w:rsidRPr="00FD134A">
        <w:rPr>
          <w:rFonts w:ascii="Times New Roman" w:hAnsi="Times New Roman" w:cs="Times New Roman"/>
          <w:sz w:val="22"/>
        </w:rPr>
        <w:t xml:space="preserve"> </w:t>
      </w:r>
    </w:p>
    <w:p w14:paraId="42945C61" w14:textId="77777777" w:rsidR="00B25A27" w:rsidRPr="00FD134A" w:rsidRDefault="00B25A27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2"/>
        </w:rPr>
      </w:pPr>
    </w:p>
    <w:p w14:paraId="62D1AA99" w14:textId="75A324BA" w:rsidR="00695FAB" w:rsidRPr="00FD134A" w:rsidRDefault="00096ABC" w:rsidP="00B25A27">
      <w:pPr>
        <w:spacing w:after="0" w:line="331" w:lineRule="auto"/>
        <w:ind w:left="-4" w:right="349"/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</w:rPr>
        <w:t xml:space="preserve">3. </w:t>
      </w:r>
      <w:r w:rsidRPr="00FD134A">
        <w:rPr>
          <w:rFonts w:ascii="Times New Roman" w:hAnsi="Times New Roman" w:cs="Times New Roman"/>
          <w:b/>
          <w:sz w:val="22"/>
        </w:rPr>
        <w:t xml:space="preserve">Сроки </w:t>
      </w:r>
      <w:r w:rsidR="008A4B2F" w:rsidRPr="00FD134A">
        <w:rPr>
          <w:rFonts w:ascii="Times New Roman" w:hAnsi="Times New Roman" w:cs="Times New Roman"/>
          <w:b/>
          <w:sz w:val="22"/>
        </w:rPr>
        <w:t xml:space="preserve">и территория </w:t>
      </w:r>
      <w:r w:rsidRPr="00FD134A">
        <w:rPr>
          <w:rFonts w:ascii="Times New Roman" w:hAnsi="Times New Roman" w:cs="Times New Roman"/>
          <w:b/>
          <w:sz w:val="22"/>
        </w:rPr>
        <w:t>проведения Акции</w:t>
      </w:r>
    </w:p>
    <w:p w14:paraId="423D5863" w14:textId="0E7FD4EF" w:rsidR="00A4314A" w:rsidRPr="00FD134A" w:rsidRDefault="00096ABC" w:rsidP="007740D0">
      <w:pPr>
        <w:spacing w:after="0" w:line="330" w:lineRule="auto"/>
        <w:ind w:left="-4"/>
        <w:jc w:val="both"/>
        <w:rPr>
          <w:rFonts w:ascii="Times New Roman" w:hAnsi="Times New Roman" w:cs="Times New Roman"/>
          <w:bCs/>
          <w:sz w:val="22"/>
        </w:rPr>
      </w:pPr>
      <w:r w:rsidRPr="00FD134A">
        <w:rPr>
          <w:rFonts w:ascii="Times New Roman" w:hAnsi="Times New Roman" w:cs="Times New Roman"/>
          <w:bCs/>
          <w:sz w:val="22"/>
        </w:rPr>
        <w:t>3.1.</w:t>
      </w:r>
      <w:r w:rsidR="00A4314A" w:rsidRPr="00FD134A">
        <w:rPr>
          <w:rFonts w:ascii="Times New Roman" w:hAnsi="Times New Roman" w:cs="Times New Roman"/>
          <w:bCs/>
          <w:sz w:val="22"/>
        </w:rPr>
        <w:t xml:space="preserve"> Общий срок проведения Акции: с </w:t>
      </w:r>
      <w:r w:rsidR="00376BC8">
        <w:rPr>
          <w:rFonts w:ascii="Times New Roman" w:hAnsi="Times New Roman" w:cs="Times New Roman"/>
          <w:bCs/>
          <w:sz w:val="22"/>
        </w:rPr>
        <w:t>6</w:t>
      </w:r>
      <w:r w:rsidR="00E206C1" w:rsidRPr="00FD134A">
        <w:rPr>
          <w:rFonts w:ascii="Times New Roman" w:hAnsi="Times New Roman" w:cs="Times New Roman"/>
          <w:bCs/>
          <w:sz w:val="22"/>
        </w:rPr>
        <w:t xml:space="preserve"> апреля </w:t>
      </w:r>
      <w:r w:rsidR="00A4314A" w:rsidRPr="00FD134A">
        <w:rPr>
          <w:rFonts w:ascii="Times New Roman" w:hAnsi="Times New Roman" w:cs="Times New Roman"/>
          <w:bCs/>
          <w:sz w:val="22"/>
        </w:rPr>
        <w:t>20</w:t>
      </w:r>
      <w:r w:rsidR="00376BC8">
        <w:rPr>
          <w:rFonts w:ascii="Times New Roman" w:hAnsi="Times New Roman" w:cs="Times New Roman"/>
          <w:bCs/>
          <w:sz w:val="22"/>
        </w:rPr>
        <w:t>24</w:t>
      </w:r>
      <w:r w:rsidR="00A4314A" w:rsidRPr="00FD134A">
        <w:rPr>
          <w:rFonts w:ascii="Times New Roman" w:hAnsi="Times New Roman" w:cs="Times New Roman"/>
          <w:bCs/>
          <w:sz w:val="22"/>
        </w:rPr>
        <w:t xml:space="preserve"> по </w:t>
      </w:r>
      <w:r w:rsidR="00376BC8">
        <w:rPr>
          <w:rFonts w:ascii="Times New Roman" w:hAnsi="Times New Roman" w:cs="Times New Roman"/>
          <w:bCs/>
          <w:sz w:val="22"/>
        </w:rPr>
        <w:t>7</w:t>
      </w:r>
      <w:r w:rsidR="00B25A27" w:rsidRPr="00FD134A">
        <w:rPr>
          <w:rFonts w:ascii="Times New Roman" w:hAnsi="Times New Roman" w:cs="Times New Roman"/>
          <w:bCs/>
          <w:sz w:val="22"/>
        </w:rPr>
        <w:t xml:space="preserve"> </w:t>
      </w:r>
      <w:r w:rsidR="00E206C1" w:rsidRPr="00FD134A">
        <w:rPr>
          <w:rFonts w:ascii="Times New Roman" w:hAnsi="Times New Roman" w:cs="Times New Roman"/>
          <w:bCs/>
          <w:sz w:val="22"/>
        </w:rPr>
        <w:t>апреля 202</w:t>
      </w:r>
      <w:r w:rsidR="00376BC8">
        <w:rPr>
          <w:rFonts w:ascii="Times New Roman" w:hAnsi="Times New Roman" w:cs="Times New Roman"/>
          <w:bCs/>
          <w:sz w:val="22"/>
        </w:rPr>
        <w:t>4</w:t>
      </w:r>
      <w:r w:rsidR="00A4314A" w:rsidRPr="00FD134A">
        <w:rPr>
          <w:rFonts w:ascii="Times New Roman" w:hAnsi="Times New Roman" w:cs="Times New Roman"/>
          <w:bCs/>
          <w:sz w:val="22"/>
        </w:rPr>
        <w:t>.</w:t>
      </w:r>
    </w:p>
    <w:p w14:paraId="7E032330" w14:textId="12A861FC" w:rsidR="00695FAB" w:rsidRPr="00FD134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Cs/>
          <w:sz w:val="22"/>
        </w:rPr>
        <w:t xml:space="preserve">3.2. </w:t>
      </w:r>
      <w:r w:rsidR="00096ABC" w:rsidRPr="00FD134A">
        <w:rPr>
          <w:rFonts w:ascii="Times New Roman" w:hAnsi="Times New Roman" w:cs="Times New Roman"/>
          <w:b/>
          <w:sz w:val="22"/>
        </w:rPr>
        <w:t xml:space="preserve"> </w:t>
      </w:r>
      <w:r w:rsidR="00760CDD" w:rsidRPr="00FD134A">
        <w:rPr>
          <w:rFonts w:ascii="Times New Roman" w:hAnsi="Times New Roman" w:cs="Times New Roman"/>
          <w:sz w:val="22"/>
        </w:rPr>
        <w:t>Срок участия в Акции</w:t>
      </w:r>
      <w:r w:rsidR="00B25A27" w:rsidRPr="00FD134A">
        <w:rPr>
          <w:rFonts w:ascii="Times New Roman" w:hAnsi="Times New Roman" w:cs="Times New Roman"/>
          <w:sz w:val="22"/>
        </w:rPr>
        <w:t xml:space="preserve">: </w:t>
      </w:r>
      <w:bookmarkStart w:id="0" w:name="_Hlk83119181"/>
      <w:r w:rsidR="00760CDD" w:rsidRPr="00FD134A">
        <w:rPr>
          <w:rFonts w:ascii="Times New Roman" w:hAnsi="Times New Roman" w:cs="Times New Roman"/>
          <w:sz w:val="22"/>
        </w:rPr>
        <w:t>с</w:t>
      </w:r>
      <w:r w:rsidR="00627662" w:rsidRPr="00FD134A">
        <w:rPr>
          <w:rFonts w:ascii="Times New Roman" w:hAnsi="Times New Roman" w:cs="Times New Roman"/>
          <w:sz w:val="22"/>
        </w:rPr>
        <w:t xml:space="preserve"> </w:t>
      </w:r>
      <w:r w:rsidR="00376BC8">
        <w:rPr>
          <w:rFonts w:ascii="Times New Roman" w:hAnsi="Times New Roman" w:cs="Times New Roman"/>
          <w:sz w:val="22"/>
        </w:rPr>
        <w:t>09</w:t>
      </w:r>
      <w:r w:rsidR="00627662" w:rsidRPr="00FD134A">
        <w:rPr>
          <w:rFonts w:ascii="Times New Roman" w:hAnsi="Times New Roman" w:cs="Times New Roman"/>
          <w:sz w:val="22"/>
        </w:rPr>
        <w:t>:00 часов по московскому времени</w:t>
      </w:r>
      <w:r w:rsidR="00760CDD" w:rsidRPr="00FD134A">
        <w:rPr>
          <w:rFonts w:ascii="Times New Roman" w:hAnsi="Times New Roman" w:cs="Times New Roman"/>
          <w:sz w:val="22"/>
        </w:rPr>
        <w:t xml:space="preserve"> </w:t>
      </w:r>
      <w:r w:rsidR="00376BC8">
        <w:rPr>
          <w:rFonts w:ascii="Times New Roman" w:hAnsi="Times New Roman" w:cs="Times New Roman"/>
          <w:sz w:val="22"/>
        </w:rPr>
        <w:t>6</w:t>
      </w:r>
      <w:r w:rsidR="00B25A27" w:rsidRPr="00FD134A">
        <w:rPr>
          <w:rFonts w:ascii="Times New Roman" w:hAnsi="Times New Roman" w:cs="Times New Roman"/>
          <w:sz w:val="22"/>
        </w:rPr>
        <w:t xml:space="preserve"> </w:t>
      </w:r>
      <w:r w:rsidR="00E206C1" w:rsidRPr="00FD134A">
        <w:rPr>
          <w:rFonts w:ascii="Times New Roman" w:hAnsi="Times New Roman" w:cs="Times New Roman"/>
          <w:sz w:val="22"/>
        </w:rPr>
        <w:t>апреля</w:t>
      </w:r>
      <w:r w:rsidR="00760CDD" w:rsidRPr="00FD134A">
        <w:rPr>
          <w:rFonts w:ascii="Times New Roman" w:hAnsi="Times New Roman" w:cs="Times New Roman"/>
          <w:sz w:val="22"/>
        </w:rPr>
        <w:t xml:space="preserve"> </w:t>
      </w:r>
      <w:r w:rsidRPr="00FD134A">
        <w:rPr>
          <w:rFonts w:ascii="Times New Roman" w:hAnsi="Times New Roman" w:cs="Times New Roman"/>
          <w:sz w:val="22"/>
        </w:rPr>
        <w:t>202</w:t>
      </w:r>
      <w:r w:rsidR="00376BC8">
        <w:rPr>
          <w:rFonts w:ascii="Times New Roman" w:hAnsi="Times New Roman" w:cs="Times New Roman"/>
          <w:sz w:val="22"/>
        </w:rPr>
        <w:t>4</w:t>
      </w:r>
      <w:r w:rsidRPr="00FD134A">
        <w:rPr>
          <w:rFonts w:ascii="Times New Roman" w:hAnsi="Times New Roman" w:cs="Times New Roman"/>
          <w:sz w:val="22"/>
        </w:rPr>
        <w:t xml:space="preserve"> </w:t>
      </w:r>
      <w:r w:rsidR="00627662" w:rsidRPr="00FD134A">
        <w:rPr>
          <w:rFonts w:ascii="Times New Roman" w:hAnsi="Times New Roman" w:cs="Times New Roman"/>
          <w:sz w:val="22"/>
        </w:rPr>
        <w:t>д</w:t>
      </w:r>
      <w:r w:rsidR="00760CDD" w:rsidRPr="00FD134A">
        <w:rPr>
          <w:rFonts w:ascii="Times New Roman" w:hAnsi="Times New Roman" w:cs="Times New Roman"/>
          <w:sz w:val="22"/>
        </w:rPr>
        <w:t xml:space="preserve">о </w:t>
      </w:r>
      <w:r w:rsidR="00627662" w:rsidRPr="00FD134A">
        <w:rPr>
          <w:rFonts w:ascii="Times New Roman" w:hAnsi="Times New Roman" w:cs="Times New Roman"/>
          <w:sz w:val="22"/>
        </w:rPr>
        <w:t>1</w:t>
      </w:r>
      <w:r w:rsidR="00376BC8">
        <w:rPr>
          <w:rFonts w:ascii="Times New Roman" w:hAnsi="Times New Roman" w:cs="Times New Roman"/>
          <w:sz w:val="22"/>
        </w:rPr>
        <w:t>8</w:t>
      </w:r>
      <w:r w:rsidR="00627662" w:rsidRPr="00FD134A">
        <w:rPr>
          <w:rFonts w:ascii="Times New Roman" w:hAnsi="Times New Roman" w:cs="Times New Roman"/>
          <w:sz w:val="22"/>
        </w:rPr>
        <w:t xml:space="preserve">:00 часов по московскому времени </w:t>
      </w:r>
      <w:r w:rsidR="00376BC8">
        <w:rPr>
          <w:rFonts w:ascii="Times New Roman" w:hAnsi="Times New Roman" w:cs="Times New Roman"/>
          <w:sz w:val="22"/>
        </w:rPr>
        <w:t>7</w:t>
      </w:r>
      <w:r w:rsidR="00B25A27" w:rsidRPr="00FD134A">
        <w:rPr>
          <w:rFonts w:ascii="Times New Roman" w:hAnsi="Times New Roman" w:cs="Times New Roman"/>
          <w:sz w:val="22"/>
        </w:rPr>
        <w:t xml:space="preserve"> </w:t>
      </w:r>
      <w:r w:rsidR="00E206C1" w:rsidRPr="00FD134A">
        <w:rPr>
          <w:rFonts w:ascii="Times New Roman" w:hAnsi="Times New Roman" w:cs="Times New Roman"/>
          <w:sz w:val="22"/>
        </w:rPr>
        <w:t>апреля</w:t>
      </w:r>
      <w:r w:rsidR="00760CDD" w:rsidRPr="00FD134A">
        <w:rPr>
          <w:rFonts w:ascii="Times New Roman" w:hAnsi="Times New Roman" w:cs="Times New Roman"/>
          <w:sz w:val="22"/>
        </w:rPr>
        <w:t xml:space="preserve"> 202</w:t>
      </w:r>
      <w:bookmarkEnd w:id="0"/>
      <w:r w:rsidR="00376BC8">
        <w:rPr>
          <w:rFonts w:ascii="Times New Roman" w:hAnsi="Times New Roman" w:cs="Times New Roman"/>
          <w:sz w:val="22"/>
        </w:rPr>
        <w:t>4 года</w:t>
      </w:r>
      <w:r w:rsidR="00B25A27" w:rsidRPr="00FD134A">
        <w:rPr>
          <w:rFonts w:ascii="Times New Roman" w:hAnsi="Times New Roman" w:cs="Times New Roman"/>
          <w:sz w:val="22"/>
        </w:rPr>
        <w:t>.</w:t>
      </w:r>
      <w:r w:rsidR="00760CDD" w:rsidRPr="00FD134A">
        <w:rPr>
          <w:rFonts w:ascii="Times New Roman" w:hAnsi="Times New Roman" w:cs="Times New Roman"/>
          <w:sz w:val="22"/>
        </w:rPr>
        <w:t xml:space="preserve"> </w:t>
      </w:r>
    </w:p>
    <w:p w14:paraId="5969DE60" w14:textId="68CCB5D2" w:rsidR="00695FAB" w:rsidRPr="009D11DB" w:rsidRDefault="00A4314A" w:rsidP="00020A52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3.</w:t>
      </w:r>
      <w:r w:rsidR="00B25A27" w:rsidRPr="00FD134A">
        <w:rPr>
          <w:rFonts w:ascii="Times New Roman" w:hAnsi="Times New Roman" w:cs="Times New Roman"/>
          <w:sz w:val="22"/>
        </w:rPr>
        <w:t>3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9D11DB">
        <w:rPr>
          <w:rFonts w:ascii="Times New Roman" w:hAnsi="Times New Roman" w:cs="Times New Roman"/>
          <w:sz w:val="22"/>
        </w:rPr>
        <w:t>Розыгрыш призов проводится 6 апреля 2024 г. с 09:00 до 18:00 часов, 7 апреля 2024 г. с 09:00 до 18:00 часов.</w:t>
      </w:r>
    </w:p>
    <w:p w14:paraId="4D84DF1E" w14:textId="10682663" w:rsidR="00695FAB" w:rsidRPr="00FD134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3.</w:t>
      </w:r>
      <w:r w:rsidR="00B25A27" w:rsidRPr="00FD134A">
        <w:rPr>
          <w:rFonts w:ascii="Times New Roman" w:hAnsi="Times New Roman" w:cs="Times New Roman"/>
          <w:sz w:val="22"/>
        </w:rPr>
        <w:t>4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9D11DB">
        <w:rPr>
          <w:rFonts w:ascii="Times New Roman" w:hAnsi="Times New Roman" w:cs="Times New Roman"/>
          <w:sz w:val="22"/>
        </w:rPr>
        <w:t>Выдача</w:t>
      </w:r>
      <w:r w:rsidR="00096ABC" w:rsidRPr="00FD134A">
        <w:rPr>
          <w:rFonts w:ascii="Times New Roman" w:hAnsi="Times New Roman" w:cs="Times New Roman"/>
          <w:sz w:val="22"/>
        </w:rPr>
        <w:t xml:space="preserve"> приз</w:t>
      </w:r>
      <w:r w:rsidRPr="00FD134A">
        <w:rPr>
          <w:rFonts w:ascii="Times New Roman" w:hAnsi="Times New Roman" w:cs="Times New Roman"/>
          <w:sz w:val="22"/>
        </w:rPr>
        <w:t>ов</w:t>
      </w:r>
      <w:r w:rsidR="00096ABC" w:rsidRPr="00FD134A">
        <w:rPr>
          <w:rFonts w:ascii="Times New Roman" w:hAnsi="Times New Roman" w:cs="Times New Roman"/>
          <w:sz w:val="22"/>
        </w:rPr>
        <w:t xml:space="preserve"> Акции </w:t>
      </w:r>
      <w:r w:rsidR="009D11DB">
        <w:rPr>
          <w:rFonts w:ascii="Times New Roman" w:hAnsi="Times New Roman" w:cs="Times New Roman"/>
          <w:sz w:val="22"/>
        </w:rPr>
        <w:t>проводится после выполнения всех условий согласно п. 3.3. данных правил.</w:t>
      </w:r>
    </w:p>
    <w:p w14:paraId="700A0FD8" w14:textId="001E89F9" w:rsidR="00E206C1" w:rsidRPr="00FD134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3.</w:t>
      </w:r>
      <w:r w:rsidR="00B25A27" w:rsidRPr="00FD134A">
        <w:rPr>
          <w:rFonts w:ascii="Times New Roman" w:hAnsi="Times New Roman" w:cs="Times New Roman"/>
          <w:sz w:val="22"/>
        </w:rPr>
        <w:t>5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8A4B2F" w:rsidRPr="00FD134A">
        <w:rPr>
          <w:rFonts w:ascii="Times New Roman" w:hAnsi="Times New Roman" w:cs="Times New Roman"/>
          <w:sz w:val="22"/>
        </w:rPr>
        <w:t xml:space="preserve">Акция проводится на территории </w:t>
      </w:r>
      <w:r w:rsidR="00376BC8">
        <w:rPr>
          <w:rFonts w:ascii="Times New Roman" w:hAnsi="Times New Roman" w:cs="Times New Roman"/>
          <w:sz w:val="22"/>
        </w:rPr>
        <w:t>Москвы</w:t>
      </w:r>
      <w:r w:rsidR="00B25A27" w:rsidRPr="00FD134A">
        <w:rPr>
          <w:rFonts w:ascii="Times New Roman" w:hAnsi="Times New Roman" w:cs="Times New Roman"/>
          <w:sz w:val="22"/>
        </w:rPr>
        <w:t>:</w:t>
      </w:r>
      <w:r w:rsidR="00376BC8">
        <w:rPr>
          <w:rFonts w:ascii="Times New Roman" w:hAnsi="Times New Roman" w:cs="Times New Roman"/>
          <w:sz w:val="22"/>
        </w:rPr>
        <w:t xml:space="preserve"> Амбер </w:t>
      </w:r>
      <w:proofErr w:type="gramStart"/>
      <w:r w:rsidR="00376BC8">
        <w:rPr>
          <w:rFonts w:ascii="Times New Roman" w:hAnsi="Times New Roman" w:cs="Times New Roman"/>
          <w:sz w:val="22"/>
        </w:rPr>
        <w:t>Плаза,</w:t>
      </w:r>
      <w:r w:rsidR="001B3C3E">
        <w:rPr>
          <w:rFonts w:ascii="Times New Roman" w:hAnsi="Times New Roman" w:cs="Times New Roman"/>
          <w:sz w:val="22"/>
        </w:rPr>
        <w:t xml:space="preserve"> </w:t>
      </w:r>
      <w:r w:rsidR="00376BC8">
        <w:rPr>
          <w:rFonts w:ascii="Times New Roman" w:hAnsi="Times New Roman" w:cs="Times New Roman"/>
          <w:sz w:val="22"/>
        </w:rPr>
        <w:t xml:space="preserve"> номер</w:t>
      </w:r>
      <w:proofErr w:type="gramEnd"/>
      <w:r w:rsidR="00376BC8">
        <w:rPr>
          <w:rFonts w:ascii="Times New Roman" w:hAnsi="Times New Roman" w:cs="Times New Roman"/>
          <w:sz w:val="22"/>
        </w:rPr>
        <w:t xml:space="preserve"> стенда 29 (</w:t>
      </w:r>
      <w:r w:rsidR="00376BC8">
        <w:rPr>
          <w:rFonts w:ascii="Times New Roman" w:hAnsi="Times New Roman" w:cs="Times New Roman"/>
          <w:sz w:val="22"/>
          <w:lang w:val="en-US"/>
        </w:rPr>
        <w:t>Apicenna</w:t>
      </w:r>
      <w:r w:rsidR="00376BC8" w:rsidRPr="00376BC8">
        <w:rPr>
          <w:rFonts w:ascii="Times New Roman" w:hAnsi="Times New Roman" w:cs="Times New Roman"/>
          <w:sz w:val="22"/>
        </w:rPr>
        <w:t>)</w:t>
      </w:r>
      <w:r w:rsidR="00376BC8">
        <w:rPr>
          <w:rFonts w:ascii="Times New Roman" w:hAnsi="Times New Roman" w:cs="Times New Roman"/>
          <w:sz w:val="22"/>
        </w:rPr>
        <w:t>.</w:t>
      </w:r>
    </w:p>
    <w:p w14:paraId="3C84D09F" w14:textId="0C4DC00F" w:rsidR="00A4314A" w:rsidRPr="0076186A" w:rsidRDefault="00A4314A" w:rsidP="00376BC8">
      <w:pPr>
        <w:spacing w:after="38" w:line="240" w:lineRule="auto"/>
        <w:ind w:left="1" w:firstLine="0"/>
        <w:rPr>
          <w:rFonts w:ascii="Times New Roman" w:hAnsi="Times New Roman" w:cs="Times New Roman"/>
          <w:bCs/>
          <w:sz w:val="22"/>
          <w:lang w:val="en-US"/>
        </w:rPr>
      </w:pPr>
      <w:r w:rsidRPr="00FD134A">
        <w:rPr>
          <w:rFonts w:ascii="Times New Roman" w:hAnsi="Times New Roman" w:cs="Times New Roman"/>
          <w:sz w:val="22"/>
        </w:rPr>
        <w:t>3.</w:t>
      </w:r>
      <w:r w:rsidR="00B25A27" w:rsidRPr="00FD134A">
        <w:rPr>
          <w:rFonts w:ascii="Times New Roman" w:hAnsi="Times New Roman" w:cs="Times New Roman"/>
          <w:sz w:val="22"/>
        </w:rPr>
        <w:t>6</w:t>
      </w:r>
      <w:r w:rsidRPr="00FD134A">
        <w:rPr>
          <w:rFonts w:ascii="Times New Roman" w:hAnsi="Times New Roman" w:cs="Times New Roman"/>
          <w:sz w:val="22"/>
        </w:rPr>
        <w:t xml:space="preserve">. К участию в Акции допускаются посетители </w:t>
      </w:r>
      <w:r w:rsidR="00105813" w:rsidRPr="00FD134A">
        <w:rPr>
          <w:rFonts w:ascii="Times New Roman" w:hAnsi="Times New Roman" w:cs="Times New Roman"/>
          <w:sz w:val="22"/>
        </w:rPr>
        <w:t xml:space="preserve">стенда Организатора на </w:t>
      </w:r>
      <w:r w:rsidRPr="00FD134A">
        <w:rPr>
          <w:rFonts w:ascii="Times New Roman" w:hAnsi="Times New Roman" w:cs="Times New Roman"/>
          <w:sz w:val="22"/>
        </w:rPr>
        <w:t>выставк</w:t>
      </w:r>
      <w:r w:rsidR="00105813" w:rsidRPr="00FD134A">
        <w:rPr>
          <w:rFonts w:ascii="Times New Roman" w:hAnsi="Times New Roman" w:cs="Times New Roman"/>
          <w:sz w:val="22"/>
        </w:rPr>
        <w:t>е</w:t>
      </w:r>
      <w:r w:rsidRPr="00FD134A">
        <w:rPr>
          <w:rFonts w:ascii="Times New Roman" w:hAnsi="Times New Roman" w:cs="Times New Roman"/>
          <w:sz w:val="22"/>
        </w:rPr>
        <w:t xml:space="preserve"> </w:t>
      </w:r>
      <w:r w:rsidR="00376BC8" w:rsidRPr="00376BC8">
        <w:rPr>
          <w:rFonts w:ascii="Times New Roman" w:hAnsi="Times New Roman" w:cs="Times New Roman"/>
          <w:bCs/>
          <w:sz w:val="22"/>
        </w:rPr>
        <w:t>«</w:t>
      </w:r>
      <w:r w:rsidR="00376BC8" w:rsidRPr="00376BC8">
        <w:rPr>
          <w:rFonts w:ascii="Times New Roman" w:hAnsi="Times New Roman" w:cs="Times New Roman"/>
          <w:bCs/>
          <w:sz w:val="22"/>
          <w:lang w:val="en-US"/>
        </w:rPr>
        <w:t>DOG</w:t>
      </w:r>
      <w:r w:rsidR="00376BC8">
        <w:rPr>
          <w:rFonts w:ascii="Times New Roman" w:hAnsi="Times New Roman" w:cs="Times New Roman"/>
          <w:bCs/>
          <w:sz w:val="22"/>
        </w:rPr>
        <w:t>-</w:t>
      </w:r>
      <w:r w:rsidR="00376BC8" w:rsidRPr="00376BC8">
        <w:rPr>
          <w:rFonts w:ascii="Times New Roman" w:hAnsi="Times New Roman" w:cs="Times New Roman"/>
          <w:bCs/>
          <w:sz w:val="22"/>
        </w:rPr>
        <w:t>ПРОФИ»</w:t>
      </w:r>
      <w:r w:rsidR="00376BC8">
        <w:rPr>
          <w:rFonts w:ascii="Times New Roman" w:hAnsi="Times New Roman" w:cs="Times New Roman"/>
          <w:bCs/>
          <w:sz w:val="22"/>
        </w:rPr>
        <w:t>,</w:t>
      </w:r>
      <w:r w:rsidRPr="00376BC8">
        <w:rPr>
          <w:rFonts w:ascii="Times New Roman" w:hAnsi="Times New Roman" w:cs="Times New Roman"/>
          <w:bCs/>
          <w:sz w:val="22"/>
        </w:rPr>
        <w:t xml:space="preserve"> </w:t>
      </w:r>
      <w:r w:rsidR="00B25A27" w:rsidRPr="00376BC8">
        <w:rPr>
          <w:rFonts w:ascii="Times New Roman" w:hAnsi="Times New Roman" w:cs="Times New Roman"/>
          <w:bCs/>
          <w:sz w:val="22"/>
        </w:rPr>
        <w:t xml:space="preserve">достигшие </w:t>
      </w:r>
      <w:r w:rsidRPr="00376BC8">
        <w:rPr>
          <w:rFonts w:ascii="Times New Roman" w:hAnsi="Times New Roman" w:cs="Times New Roman"/>
          <w:bCs/>
          <w:sz w:val="22"/>
        </w:rPr>
        <w:t xml:space="preserve">18 лет. </w:t>
      </w:r>
      <w:r w:rsidR="0076186A">
        <w:rPr>
          <w:rFonts w:ascii="Times New Roman" w:hAnsi="Times New Roman" w:cs="Times New Roman"/>
          <w:bCs/>
          <w:sz w:val="22"/>
        </w:rPr>
        <w:t xml:space="preserve">Не </w:t>
      </w:r>
    </w:p>
    <w:p w14:paraId="7D705E5B" w14:textId="11FCD16D" w:rsidR="00695FAB" w:rsidRPr="00FD134A" w:rsidRDefault="00096ABC" w:rsidP="00B25A27">
      <w:pPr>
        <w:numPr>
          <w:ilvl w:val="0"/>
          <w:numId w:val="3"/>
        </w:numPr>
        <w:spacing w:after="75"/>
        <w:ind w:left="0" w:firstLine="0"/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Права и обязанности </w:t>
      </w:r>
      <w:r w:rsidR="00B25A27" w:rsidRPr="00FD134A">
        <w:rPr>
          <w:rFonts w:ascii="Times New Roman" w:hAnsi="Times New Roman" w:cs="Times New Roman"/>
          <w:b/>
          <w:sz w:val="22"/>
        </w:rPr>
        <w:t>У</w:t>
      </w:r>
      <w:r w:rsidRPr="00FD134A">
        <w:rPr>
          <w:rFonts w:ascii="Times New Roman" w:hAnsi="Times New Roman" w:cs="Times New Roman"/>
          <w:b/>
          <w:sz w:val="22"/>
        </w:rPr>
        <w:t>частников и Организатора Акции</w:t>
      </w:r>
    </w:p>
    <w:p w14:paraId="7D6A9783" w14:textId="77777777" w:rsidR="00695FAB" w:rsidRPr="00FD134A" w:rsidRDefault="00096ABC" w:rsidP="009A0E6B">
      <w:pPr>
        <w:numPr>
          <w:ilvl w:val="1"/>
          <w:numId w:val="3"/>
        </w:numPr>
        <w:spacing w:after="125" w:line="24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Участник Акции вправе требовать от Организатора Акции:  </w:t>
      </w:r>
    </w:p>
    <w:p w14:paraId="7D438541" w14:textId="5926ACED" w:rsidR="00695FAB" w:rsidRPr="00FD134A" w:rsidRDefault="00376BC8" w:rsidP="009A0E6B">
      <w:pPr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096ABC" w:rsidRPr="00FD134A">
        <w:rPr>
          <w:rFonts w:ascii="Times New Roman" w:hAnsi="Times New Roman" w:cs="Times New Roman"/>
          <w:sz w:val="22"/>
        </w:rPr>
        <w:t xml:space="preserve">олучения информации об Акции в соответствии с </w:t>
      </w:r>
      <w:r w:rsidR="00A4314A" w:rsidRPr="00FD134A">
        <w:rPr>
          <w:rFonts w:ascii="Times New Roman" w:hAnsi="Times New Roman" w:cs="Times New Roman"/>
          <w:sz w:val="22"/>
        </w:rPr>
        <w:t xml:space="preserve">настоящими </w:t>
      </w:r>
      <w:r w:rsidR="00096ABC" w:rsidRPr="00FD134A">
        <w:rPr>
          <w:rFonts w:ascii="Times New Roman" w:hAnsi="Times New Roman" w:cs="Times New Roman"/>
          <w:sz w:val="22"/>
        </w:rPr>
        <w:t>Правилами</w:t>
      </w:r>
      <w:r w:rsidR="00B25A27" w:rsidRPr="00FD134A">
        <w:rPr>
          <w:rFonts w:ascii="Times New Roman" w:hAnsi="Times New Roman" w:cs="Times New Roman"/>
          <w:sz w:val="22"/>
        </w:rPr>
        <w:t>.</w:t>
      </w:r>
      <w:r w:rsidR="00096ABC" w:rsidRPr="00FD134A">
        <w:rPr>
          <w:rFonts w:ascii="Times New Roman" w:hAnsi="Times New Roman" w:cs="Times New Roman"/>
          <w:sz w:val="22"/>
        </w:rPr>
        <w:t xml:space="preserve"> </w:t>
      </w:r>
    </w:p>
    <w:p w14:paraId="225C1ACE" w14:textId="1285E76C" w:rsidR="00695FAB" w:rsidRPr="00FD134A" w:rsidRDefault="0076186A" w:rsidP="009A0E6B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</w:t>
      </w:r>
      <w:proofErr w:type="gramStart"/>
      <w:r>
        <w:rPr>
          <w:rFonts w:ascii="Times New Roman" w:hAnsi="Times New Roman" w:cs="Times New Roman"/>
          <w:sz w:val="22"/>
        </w:rPr>
        <w:t xml:space="preserve">участии, </w:t>
      </w:r>
      <w:r w:rsidR="00A4314A" w:rsidRPr="00FD134A">
        <w:rPr>
          <w:rFonts w:ascii="Times New Roman" w:hAnsi="Times New Roman" w:cs="Times New Roman"/>
          <w:sz w:val="22"/>
        </w:rPr>
        <w:t xml:space="preserve"> </w:t>
      </w:r>
      <w:r w:rsidR="00096ABC" w:rsidRPr="00FD134A">
        <w:rPr>
          <w:rFonts w:ascii="Times New Roman" w:hAnsi="Times New Roman" w:cs="Times New Roman"/>
          <w:sz w:val="22"/>
        </w:rPr>
        <w:t>–</w:t>
      </w:r>
      <w:proofErr w:type="gramEnd"/>
      <w:r w:rsidR="00096ABC" w:rsidRPr="00FD134A">
        <w:rPr>
          <w:rFonts w:ascii="Times New Roman" w:hAnsi="Times New Roman" w:cs="Times New Roman"/>
          <w:sz w:val="22"/>
        </w:rPr>
        <w:t xml:space="preserve"> предоставления соответствующего приза согласно настоящим Правилам.</w:t>
      </w:r>
    </w:p>
    <w:p w14:paraId="427D24FB" w14:textId="6A8073D7" w:rsidR="00695FAB" w:rsidRPr="00FD134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4.2. </w:t>
      </w:r>
      <w:r w:rsidR="00096ABC" w:rsidRPr="00FD134A">
        <w:rPr>
          <w:rFonts w:ascii="Times New Roman" w:hAnsi="Times New Roman" w:cs="Times New Roman"/>
          <w:sz w:val="22"/>
        </w:rPr>
        <w:t xml:space="preserve">Участники Акции обязаны выполнять все действия, связанные с участием в Акции и получением призов, в установленные </w:t>
      </w:r>
      <w:r w:rsidR="00A4314A" w:rsidRPr="00FD134A">
        <w:rPr>
          <w:rFonts w:ascii="Times New Roman" w:hAnsi="Times New Roman" w:cs="Times New Roman"/>
          <w:sz w:val="22"/>
        </w:rPr>
        <w:t xml:space="preserve">настоящими </w:t>
      </w:r>
      <w:proofErr w:type="gramStart"/>
      <w:r w:rsidR="00096ABC" w:rsidRPr="00FD134A">
        <w:rPr>
          <w:rFonts w:ascii="Times New Roman" w:hAnsi="Times New Roman" w:cs="Times New Roman"/>
          <w:sz w:val="22"/>
        </w:rPr>
        <w:t xml:space="preserve">Правилами </w:t>
      </w:r>
      <w:r w:rsidR="00A4314A" w:rsidRPr="00FD134A">
        <w:rPr>
          <w:rFonts w:ascii="Times New Roman" w:hAnsi="Times New Roman" w:cs="Times New Roman"/>
          <w:sz w:val="22"/>
        </w:rPr>
        <w:t xml:space="preserve"> </w:t>
      </w:r>
      <w:r w:rsidR="00096ABC" w:rsidRPr="00FD134A">
        <w:rPr>
          <w:rFonts w:ascii="Times New Roman" w:hAnsi="Times New Roman" w:cs="Times New Roman"/>
          <w:sz w:val="22"/>
        </w:rPr>
        <w:t>сроки</w:t>
      </w:r>
      <w:proofErr w:type="gramEnd"/>
      <w:r w:rsidR="00096ABC" w:rsidRPr="00FD134A">
        <w:rPr>
          <w:rFonts w:ascii="Times New Roman" w:hAnsi="Times New Roman" w:cs="Times New Roman"/>
          <w:sz w:val="22"/>
        </w:rPr>
        <w:t xml:space="preserve"> и порядке. </w:t>
      </w:r>
      <w:r w:rsidR="0076186A">
        <w:rPr>
          <w:rFonts w:ascii="Times New Roman" w:hAnsi="Times New Roman" w:cs="Times New Roman"/>
          <w:sz w:val="22"/>
        </w:rPr>
        <w:t xml:space="preserve">Количество призов по Акции ограничено согласно п. 6 настоящих Правил. </w:t>
      </w:r>
    </w:p>
    <w:p w14:paraId="56008A59" w14:textId="306EDF24" w:rsidR="00695FAB" w:rsidRPr="00FD134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lastRenderedPageBreak/>
        <w:t xml:space="preserve">4.3. </w:t>
      </w:r>
      <w:r w:rsidR="00096ABC" w:rsidRPr="00FD134A">
        <w:rPr>
          <w:rFonts w:ascii="Times New Roman" w:hAnsi="Times New Roman" w:cs="Times New Roman"/>
          <w:sz w:val="22"/>
        </w:rPr>
        <w:t xml:space="preserve">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  </w:t>
      </w:r>
    </w:p>
    <w:p w14:paraId="6DC85803" w14:textId="56689E2E" w:rsidR="00695FAB" w:rsidRPr="00FD134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4.4. </w:t>
      </w:r>
      <w:r w:rsidR="00096ABC" w:rsidRPr="00FD134A">
        <w:rPr>
          <w:rFonts w:ascii="Times New Roman" w:hAnsi="Times New Roman" w:cs="Times New Roman"/>
          <w:sz w:val="22"/>
        </w:rPr>
        <w:t xml:space="preserve">Организатор оставляет за собой право вносить изменения в настоящие Правила с обязательной публикацией таких изменений на сайте </w:t>
      </w:r>
      <w:r w:rsidR="005438A8" w:rsidRPr="00FD134A">
        <w:rPr>
          <w:rFonts w:ascii="Times New Roman" w:hAnsi="Times New Roman" w:cs="Times New Roman"/>
          <w:sz w:val="22"/>
        </w:rPr>
        <w:t xml:space="preserve">Организатора по адресу: </w:t>
      </w:r>
      <w:r w:rsidR="008C6540" w:rsidRPr="00FD134A">
        <w:rPr>
          <w:rFonts w:ascii="Times New Roman" w:hAnsi="Times New Roman" w:cs="Times New Roman"/>
          <w:sz w:val="22"/>
        </w:rPr>
        <w:t>https://apicenna.ru/</w:t>
      </w:r>
    </w:p>
    <w:p w14:paraId="39E56992" w14:textId="7E47852A" w:rsidR="00695FAB" w:rsidRPr="00FD134A" w:rsidRDefault="00B25A27" w:rsidP="00B25A27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4.5. </w:t>
      </w:r>
      <w:r w:rsidR="00096ABC" w:rsidRPr="00FD134A">
        <w:rPr>
          <w:rFonts w:ascii="Times New Roman" w:hAnsi="Times New Roman" w:cs="Times New Roman"/>
          <w:sz w:val="22"/>
        </w:rPr>
        <w:t xml:space="preserve">Факт участия в Акции подразумевает ознакомление и согласие с настоящими Правилами. Согласие с Правилами является полным и безоговорочным. </w:t>
      </w:r>
    </w:p>
    <w:p w14:paraId="18CC8948" w14:textId="77777777" w:rsidR="00CB3807" w:rsidRPr="00FD134A" w:rsidRDefault="00CB3807" w:rsidP="00B25A27">
      <w:pPr>
        <w:jc w:val="both"/>
        <w:rPr>
          <w:rFonts w:ascii="Times New Roman" w:hAnsi="Times New Roman" w:cs="Times New Roman"/>
          <w:sz w:val="22"/>
        </w:rPr>
      </w:pPr>
    </w:p>
    <w:p w14:paraId="310FD0E5" w14:textId="3FE6F083" w:rsidR="00695FAB" w:rsidRPr="00FD134A" w:rsidRDefault="00B25A27" w:rsidP="00B25A27">
      <w:pPr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5. </w:t>
      </w:r>
      <w:proofErr w:type="gramStart"/>
      <w:r w:rsidR="00A4314A" w:rsidRPr="00FD134A">
        <w:rPr>
          <w:rFonts w:ascii="Times New Roman" w:hAnsi="Times New Roman" w:cs="Times New Roman"/>
          <w:b/>
          <w:sz w:val="22"/>
        </w:rPr>
        <w:t xml:space="preserve">Условия </w:t>
      </w:r>
      <w:r w:rsidR="00096ABC" w:rsidRPr="00FD134A">
        <w:rPr>
          <w:rFonts w:ascii="Times New Roman" w:hAnsi="Times New Roman" w:cs="Times New Roman"/>
          <w:b/>
          <w:sz w:val="22"/>
        </w:rPr>
        <w:t xml:space="preserve"> участия</w:t>
      </w:r>
      <w:proofErr w:type="gramEnd"/>
      <w:r w:rsidR="00096ABC" w:rsidRPr="00FD134A">
        <w:rPr>
          <w:rFonts w:ascii="Times New Roman" w:hAnsi="Times New Roman" w:cs="Times New Roman"/>
          <w:b/>
          <w:sz w:val="22"/>
        </w:rPr>
        <w:t xml:space="preserve"> в Акции</w:t>
      </w:r>
    </w:p>
    <w:p w14:paraId="4FA77A20" w14:textId="77777777" w:rsidR="00621D10" w:rsidRPr="00FD134A" w:rsidRDefault="00B25A27" w:rsidP="00621D10">
      <w:pPr>
        <w:ind w:left="-4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5.1. </w:t>
      </w:r>
      <w:r w:rsidR="00096ABC" w:rsidRPr="00FD134A">
        <w:rPr>
          <w:rFonts w:ascii="Times New Roman" w:hAnsi="Times New Roman" w:cs="Times New Roman"/>
          <w:sz w:val="22"/>
        </w:rPr>
        <w:t xml:space="preserve">Для участия в Акции необходимо выполнить следующие действия (порядок заключения договора на участие): </w:t>
      </w:r>
    </w:p>
    <w:p w14:paraId="5AC66FF0" w14:textId="7E600448" w:rsidR="00105813" w:rsidRPr="001B3C3E" w:rsidRDefault="00621D10" w:rsidP="00621D10">
      <w:pPr>
        <w:spacing w:line="240" w:lineRule="auto"/>
        <w:ind w:left="-4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5.1.1. </w:t>
      </w:r>
      <w:r w:rsidR="00DC48A3" w:rsidRPr="00FD134A">
        <w:rPr>
          <w:rFonts w:ascii="Times New Roman" w:hAnsi="Times New Roman" w:cs="Times New Roman"/>
          <w:sz w:val="22"/>
        </w:rPr>
        <w:t xml:space="preserve">Зарегистрироваться в качестве </w:t>
      </w:r>
      <w:r w:rsidR="00E206C1" w:rsidRPr="00FD134A">
        <w:rPr>
          <w:rFonts w:ascii="Times New Roman" w:hAnsi="Times New Roman" w:cs="Times New Roman"/>
          <w:sz w:val="22"/>
        </w:rPr>
        <w:t>участника розыгрыша</w:t>
      </w:r>
      <w:r w:rsidR="00DC48A3" w:rsidRPr="00FD134A">
        <w:rPr>
          <w:rFonts w:ascii="Times New Roman" w:hAnsi="Times New Roman" w:cs="Times New Roman"/>
          <w:sz w:val="22"/>
        </w:rPr>
        <w:t xml:space="preserve"> Организатора на выставке </w:t>
      </w:r>
      <w:r w:rsidR="009D11DB">
        <w:rPr>
          <w:rFonts w:ascii="Times New Roman" w:hAnsi="Times New Roman" w:cs="Times New Roman"/>
          <w:sz w:val="22"/>
        </w:rPr>
        <w:t>«</w:t>
      </w:r>
      <w:r w:rsidR="009D11DB">
        <w:rPr>
          <w:rFonts w:ascii="Times New Roman" w:hAnsi="Times New Roman" w:cs="Times New Roman"/>
          <w:sz w:val="22"/>
          <w:lang w:val="en-US"/>
        </w:rPr>
        <w:t>DOG</w:t>
      </w:r>
      <w:r w:rsidR="009D11DB" w:rsidRPr="009D11DB">
        <w:rPr>
          <w:rFonts w:ascii="Times New Roman" w:hAnsi="Times New Roman" w:cs="Times New Roman"/>
          <w:sz w:val="22"/>
        </w:rPr>
        <w:t>-</w:t>
      </w:r>
      <w:r w:rsidR="009D11DB">
        <w:rPr>
          <w:rFonts w:ascii="Times New Roman" w:hAnsi="Times New Roman" w:cs="Times New Roman"/>
          <w:sz w:val="22"/>
        </w:rPr>
        <w:t xml:space="preserve">ПРОФИ» </w:t>
      </w:r>
      <w:r w:rsidR="00DC48A3" w:rsidRPr="00FD134A">
        <w:rPr>
          <w:rFonts w:ascii="Times New Roman" w:hAnsi="Times New Roman" w:cs="Times New Roman"/>
          <w:sz w:val="22"/>
        </w:rPr>
        <w:t xml:space="preserve">путем </w:t>
      </w:r>
      <w:r w:rsidR="00E206C1" w:rsidRPr="00FD134A">
        <w:rPr>
          <w:rFonts w:ascii="Times New Roman" w:hAnsi="Times New Roman" w:cs="Times New Roman"/>
          <w:sz w:val="22"/>
        </w:rPr>
        <w:t>заполнения анкеты</w:t>
      </w:r>
      <w:r w:rsidR="009D11DB">
        <w:rPr>
          <w:rFonts w:ascii="Times New Roman" w:hAnsi="Times New Roman" w:cs="Times New Roman"/>
          <w:sz w:val="22"/>
        </w:rPr>
        <w:t xml:space="preserve">, </w:t>
      </w:r>
      <w:r w:rsidR="001B3C3E">
        <w:rPr>
          <w:rFonts w:ascii="Times New Roman" w:hAnsi="Times New Roman" w:cs="Times New Roman"/>
          <w:sz w:val="22"/>
        </w:rPr>
        <w:t xml:space="preserve">прохождения </w:t>
      </w:r>
      <w:r w:rsidR="009D11DB">
        <w:rPr>
          <w:rFonts w:ascii="Times New Roman" w:hAnsi="Times New Roman" w:cs="Times New Roman"/>
          <w:sz w:val="22"/>
        </w:rPr>
        <w:t>опроса</w:t>
      </w:r>
      <w:r w:rsidR="001B3C3E">
        <w:rPr>
          <w:rFonts w:ascii="Times New Roman" w:hAnsi="Times New Roman" w:cs="Times New Roman"/>
          <w:sz w:val="22"/>
        </w:rPr>
        <w:t xml:space="preserve">, а так же </w:t>
      </w:r>
      <w:r w:rsidR="009937F9">
        <w:rPr>
          <w:rFonts w:ascii="Times New Roman" w:hAnsi="Times New Roman" w:cs="Times New Roman"/>
          <w:sz w:val="22"/>
        </w:rPr>
        <w:t xml:space="preserve">подписки на </w:t>
      </w:r>
      <w:r w:rsidR="009937F9">
        <w:rPr>
          <w:rFonts w:ascii="Times New Roman" w:hAnsi="Times New Roman" w:cs="Times New Roman"/>
          <w:sz w:val="22"/>
          <w:lang w:val="en-US"/>
        </w:rPr>
        <w:t>telegram</w:t>
      </w:r>
      <w:r w:rsidR="009937F9" w:rsidRPr="009937F9">
        <w:rPr>
          <w:rFonts w:ascii="Times New Roman" w:hAnsi="Times New Roman" w:cs="Times New Roman"/>
          <w:sz w:val="22"/>
        </w:rPr>
        <w:t>-</w:t>
      </w:r>
      <w:r w:rsidR="009937F9">
        <w:rPr>
          <w:rFonts w:ascii="Times New Roman" w:hAnsi="Times New Roman" w:cs="Times New Roman"/>
          <w:sz w:val="22"/>
        </w:rPr>
        <w:t>канал</w:t>
      </w:r>
      <w:r w:rsidR="00772A64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="00772A64" w:rsidRPr="007F22E2">
          <w:rPr>
            <w:rStyle w:val="a4"/>
            <w:rFonts w:ascii="Times New Roman" w:hAnsi="Times New Roman" w:cs="Times New Roman"/>
            <w:sz w:val="22"/>
          </w:rPr>
          <w:t>https://t.me/Apicenna_Zoobusiness</w:t>
        </w:r>
      </w:hyperlink>
      <w:r w:rsidR="001B3C3E">
        <w:rPr>
          <w:rFonts w:ascii="Times New Roman" w:hAnsi="Times New Roman" w:cs="Times New Roman"/>
          <w:sz w:val="22"/>
        </w:rPr>
        <w:t xml:space="preserve"> или на подкаст «Помогая животным – помогаем людям» </w:t>
      </w:r>
      <w:r w:rsidR="001B3C3E">
        <w:rPr>
          <w:rFonts w:ascii="Times New Roman" w:hAnsi="Times New Roman" w:cs="Times New Roman"/>
          <w:sz w:val="22"/>
          <w:lang w:val="en-US"/>
        </w:rPr>
        <w:t>Apicenna</w:t>
      </w:r>
      <w:r w:rsidR="001B3C3E" w:rsidRPr="001B3C3E">
        <w:rPr>
          <w:rFonts w:ascii="Times New Roman" w:hAnsi="Times New Roman" w:cs="Times New Roman"/>
          <w:sz w:val="22"/>
        </w:rPr>
        <w:t xml:space="preserve"> </w:t>
      </w:r>
      <w:r w:rsidR="001B3C3E">
        <w:rPr>
          <w:rFonts w:ascii="Times New Roman" w:hAnsi="Times New Roman" w:cs="Times New Roman"/>
          <w:sz w:val="22"/>
        </w:rPr>
        <w:t xml:space="preserve"> в </w:t>
      </w:r>
      <w:proofErr w:type="spellStart"/>
      <w:r w:rsidR="001B3C3E">
        <w:rPr>
          <w:rFonts w:ascii="Times New Roman" w:hAnsi="Times New Roman" w:cs="Times New Roman"/>
          <w:sz w:val="22"/>
        </w:rPr>
        <w:t>Яндекс.Музыке</w:t>
      </w:r>
      <w:proofErr w:type="spellEnd"/>
      <w:r w:rsidR="001B3C3E">
        <w:rPr>
          <w:rFonts w:ascii="Times New Roman" w:hAnsi="Times New Roman" w:cs="Times New Roman"/>
          <w:sz w:val="22"/>
        </w:rPr>
        <w:t xml:space="preserve">. </w:t>
      </w:r>
    </w:p>
    <w:p w14:paraId="4DB55AC6" w14:textId="477C90F9" w:rsidR="00621D10" w:rsidRPr="00FD134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5.2. </w:t>
      </w:r>
      <w:r w:rsidR="00A4314A" w:rsidRPr="00FD134A">
        <w:rPr>
          <w:rFonts w:ascii="Times New Roman" w:hAnsi="Times New Roman" w:cs="Times New Roman"/>
          <w:sz w:val="22"/>
        </w:rPr>
        <w:t xml:space="preserve">Фамилия, имя, отчество, указанные в </w:t>
      </w:r>
      <w:r w:rsidR="004D3151">
        <w:rPr>
          <w:rFonts w:ascii="Times New Roman" w:hAnsi="Times New Roman" w:cs="Times New Roman"/>
          <w:sz w:val="22"/>
        </w:rPr>
        <w:t>анкете</w:t>
      </w:r>
      <w:r w:rsidR="00A4314A" w:rsidRPr="00FD134A">
        <w:rPr>
          <w:rFonts w:ascii="Times New Roman" w:hAnsi="Times New Roman" w:cs="Times New Roman"/>
          <w:sz w:val="22"/>
        </w:rPr>
        <w:t xml:space="preserve"> для участия в Акции посетителя или участника выставки </w:t>
      </w:r>
      <w:r w:rsidR="00181BDE">
        <w:rPr>
          <w:rFonts w:ascii="Times New Roman" w:hAnsi="Times New Roman" w:cs="Times New Roman"/>
          <w:sz w:val="22"/>
        </w:rPr>
        <w:t>«</w:t>
      </w:r>
      <w:r w:rsidR="00181BDE">
        <w:rPr>
          <w:rFonts w:ascii="Times New Roman" w:hAnsi="Times New Roman" w:cs="Times New Roman"/>
          <w:sz w:val="22"/>
          <w:lang w:val="en-US"/>
        </w:rPr>
        <w:t>DOG</w:t>
      </w:r>
      <w:r w:rsidR="00181BDE" w:rsidRPr="009D11DB">
        <w:rPr>
          <w:rFonts w:ascii="Times New Roman" w:hAnsi="Times New Roman" w:cs="Times New Roman"/>
          <w:sz w:val="22"/>
        </w:rPr>
        <w:t>-</w:t>
      </w:r>
      <w:r w:rsidR="00181BDE">
        <w:rPr>
          <w:rFonts w:ascii="Times New Roman" w:hAnsi="Times New Roman" w:cs="Times New Roman"/>
          <w:sz w:val="22"/>
        </w:rPr>
        <w:t xml:space="preserve">ПРОФИ» </w:t>
      </w:r>
      <w:r w:rsidR="00A4314A" w:rsidRPr="00FD134A">
        <w:rPr>
          <w:rFonts w:ascii="Times New Roman" w:hAnsi="Times New Roman" w:cs="Times New Roman"/>
          <w:sz w:val="22"/>
        </w:rPr>
        <w:t>должно совпадать с фамилией, именем, отчеством в документе, удостоверяющим личность.</w:t>
      </w:r>
    </w:p>
    <w:p w14:paraId="2D812F05" w14:textId="0D478610" w:rsidR="00695FAB" w:rsidRDefault="00A4314A" w:rsidP="00621D10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5.3</w:t>
      </w:r>
      <w:r w:rsidR="001B3C3E">
        <w:rPr>
          <w:rFonts w:ascii="Times New Roman" w:hAnsi="Times New Roman" w:cs="Times New Roman"/>
          <w:sz w:val="22"/>
        </w:rPr>
        <w:t xml:space="preserve"> Одна анкета участника</w:t>
      </w:r>
      <w:r w:rsidR="00181BDE">
        <w:rPr>
          <w:rFonts w:ascii="Times New Roman" w:hAnsi="Times New Roman" w:cs="Times New Roman"/>
          <w:sz w:val="22"/>
        </w:rPr>
        <w:t xml:space="preserve"> </w:t>
      </w:r>
      <w:r w:rsidR="00096ABC" w:rsidRPr="00FD134A">
        <w:rPr>
          <w:rFonts w:ascii="Times New Roman" w:hAnsi="Times New Roman" w:cs="Times New Roman"/>
          <w:sz w:val="22"/>
        </w:rPr>
        <w:t>может быть направлен</w:t>
      </w:r>
      <w:r w:rsidR="001B3C3E">
        <w:rPr>
          <w:rFonts w:ascii="Times New Roman" w:hAnsi="Times New Roman" w:cs="Times New Roman"/>
          <w:sz w:val="22"/>
        </w:rPr>
        <w:t>а</w:t>
      </w:r>
      <w:r w:rsidR="00096ABC" w:rsidRPr="00FD134A">
        <w:rPr>
          <w:rFonts w:ascii="Times New Roman" w:hAnsi="Times New Roman" w:cs="Times New Roman"/>
          <w:sz w:val="22"/>
        </w:rPr>
        <w:t xml:space="preserve"> для участия в Акции один раз. </w:t>
      </w:r>
    </w:p>
    <w:p w14:paraId="62D04E82" w14:textId="6CE9EFD6" w:rsidR="00BA128C" w:rsidRDefault="00BA128C" w:rsidP="00621D10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5.4. Акция заканчивается либо по истечении времени проведения в соответствии с п. 3.3. Акции или при </w:t>
      </w:r>
      <w:proofErr w:type="gramStart"/>
      <w:r>
        <w:rPr>
          <w:rFonts w:ascii="Times New Roman" w:hAnsi="Times New Roman" w:cs="Times New Roman"/>
          <w:sz w:val="22"/>
        </w:rPr>
        <w:t>условии  раздачи</w:t>
      </w:r>
      <w:proofErr w:type="gramEnd"/>
      <w:r>
        <w:rPr>
          <w:rFonts w:ascii="Times New Roman" w:hAnsi="Times New Roman" w:cs="Times New Roman"/>
          <w:sz w:val="22"/>
        </w:rPr>
        <w:t xml:space="preserve"> призового фонда в соответствии с п. 6.2. и 6.3 о Призовом фонде Акции. </w:t>
      </w:r>
    </w:p>
    <w:p w14:paraId="26E6ECA3" w14:textId="605B6C4E" w:rsidR="00BA128C" w:rsidRDefault="00BA128C" w:rsidP="00BA128C">
      <w:pPr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4FF59653" w14:textId="4F261F57" w:rsidR="00695FAB" w:rsidRPr="00FD134A" w:rsidRDefault="00621D10" w:rsidP="00621D10">
      <w:pPr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6. </w:t>
      </w:r>
      <w:r w:rsidR="00096ABC" w:rsidRPr="00FD134A">
        <w:rPr>
          <w:rFonts w:ascii="Times New Roman" w:hAnsi="Times New Roman" w:cs="Times New Roman"/>
          <w:b/>
          <w:sz w:val="22"/>
        </w:rPr>
        <w:t>Призовой фонд Акции</w:t>
      </w:r>
    </w:p>
    <w:p w14:paraId="4D4FDFB4" w14:textId="0AE4BC04" w:rsidR="00CB3807" w:rsidRPr="00FD134A" w:rsidRDefault="00621D10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6.1. </w:t>
      </w:r>
      <w:r w:rsidR="00CB3807" w:rsidRPr="00FD134A">
        <w:rPr>
          <w:rFonts w:ascii="Times New Roman" w:hAnsi="Times New Roman" w:cs="Times New Roman"/>
          <w:sz w:val="22"/>
        </w:rPr>
        <w:t>Общее количество призов</w:t>
      </w:r>
      <w:r w:rsidR="001B3C3E">
        <w:rPr>
          <w:rFonts w:ascii="Times New Roman" w:hAnsi="Times New Roman" w:cs="Times New Roman"/>
          <w:sz w:val="22"/>
        </w:rPr>
        <w:t xml:space="preserve"> ограничено</w:t>
      </w:r>
      <w:r w:rsidR="009937F9">
        <w:rPr>
          <w:rFonts w:ascii="Times New Roman" w:hAnsi="Times New Roman" w:cs="Times New Roman"/>
          <w:sz w:val="22"/>
        </w:rPr>
        <w:t xml:space="preserve"> </w:t>
      </w:r>
      <w:r w:rsidR="00020A52">
        <w:rPr>
          <w:rFonts w:ascii="Times New Roman" w:hAnsi="Times New Roman" w:cs="Times New Roman"/>
          <w:sz w:val="22"/>
        </w:rPr>
        <w:t xml:space="preserve">410 </w:t>
      </w:r>
      <w:r w:rsidR="00CB3807" w:rsidRPr="00FD134A">
        <w:rPr>
          <w:rFonts w:ascii="Times New Roman" w:hAnsi="Times New Roman" w:cs="Times New Roman"/>
          <w:sz w:val="22"/>
        </w:rPr>
        <w:t>- штук.</w:t>
      </w:r>
    </w:p>
    <w:p w14:paraId="55B4CEC3" w14:textId="176B452D" w:rsidR="00CB3807" w:rsidRPr="00FD134A" w:rsidRDefault="00CB3807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6.2. Призы, предоставляемые на </w:t>
      </w:r>
      <w:proofErr w:type="gramStart"/>
      <w:r w:rsidRPr="00FD134A">
        <w:rPr>
          <w:rFonts w:ascii="Times New Roman" w:hAnsi="Times New Roman" w:cs="Times New Roman"/>
          <w:sz w:val="22"/>
        </w:rPr>
        <w:t xml:space="preserve">розыгрыш </w:t>
      </w:r>
      <w:r w:rsidR="003771AB" w:rsidRPr="00FD134A">
        <w:rPr>
          <w:rFonts w:ascii="Times New Roman" w:hAnsi="Times New Roman" w:cs="Times New Roman"/>
          <w:sz w:val="22"/>
        </w:rPr>
        <w:t xml:space="preserve"> </w:t>
      </w:r>
      <w:r w:rsidR="00020A52">
        <w:rPr>
          <w:rFonts w:ascii="Times New Roman" w:hAnsi="Times New Roman" w:cs="Times New Roman"/>
          <w:sz w:val="22"/>
        </w:rPr>
        <w:t>6</w:t>
      </w:r>
      <w:proofErr w:type="gramEnd"/>
      <w:r w:rsidR="003771AB" w:rsidRPr="00FD134A">
        <w:rPr>
          <w:rFonts w:ascii="Times New Roman" w:hAnsi="Times New Roman" w:cs="Times New Roman"/>
          <w:sz w:val="22"/>
        </w:rPr>
        <w:t xml:space="preserve"> апреля </w:t>
      </w:r>
      <w:r w:rsidRPr="00FD134A">
        <w:rPr>
          <w:rFonts w:ascii="Times New Roman" w:hAnsi="Times New Roman" w:cs="Times New Roman"/>
          <w:sz w:val="22"/>
        </w:rPr>
        <w:t>202</w:t>
      </w:r>
      <w:r w:rsidR="00020A52">
        <w:rPr>
          <w:rFonts w:ascii="Times New Roman" w:hAnsi="Times New Roman" w:cs="Times New Roman"/>
          <w:sz w:val="22"/>
        </w:rPr>
        <w:t>4</w:t>
      </w:r>
      <w:r w:rsidRPr="00FD134A">
        <w:rPr>
          <w:rFonts w:ascii="Times New Roman" w:hAnsi="Times New Roman" w:cs="Times New Roman"/>
          <w:sz w:val="22"/>
        </w:rPr>
        <w:t>:</w:t>
      </w:r>
    </w:p>
    <w:p w14:paraId="0DA5953F" w14:textId="3787F497" w:rsidR="00CB3807" w:rsidRPr="00FD134A" w:rsidRDefault="00020A52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Бутылка для воды </w:t>
      </w:r>
      <w:r w:rsidR="007B5572" w:rsidRPr="00FD134A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2"/>
        </w:rPr>
        <w:t>170</w:t>
      </w:r>
      <w:r w:rsidR="007B5572" w:rsidRPr="00FD134A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="007B5572" w:rsidRPr="00FD134A">
        <w:rPr>
          <w:rFonts w:ascii="Times New Roman" w:eastAsia="Times New Roman" w:hAnsi="Times New Roman" w:cs="Times New Roman"/>
          <w:sz w:val="22"/>
        </w:rPr>
        <w:t>штук</w:t>
      </w:r>
    </w:p>
    <w:p w14:paraId="37CDE01A" w14:textId="429D9A49" w:rsidR="00CB3807" w:rsidRPr="00020A52" w:rsidRDefault="00020A52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Кружка </w:t>
      </w:r>
      <w:r w:rsidR="00CB3807" w:rsidRPr="00FD134A">
        <w:rPr>
          <w:rFonts w:ascii="Times New Roman" w:eastAsia="Times New Roman" w:hAnsi="Times New Roman" w:cs="Times New Roman"/>
          <w:sz w:val="22"/>
        </w:rPr>
        <w:t xml:space="preserve"> </w:t>
      </w:r>
      <w:r w:rsidR="009937F9">
        <w:rPr>
          <w:rFonts w:ascii="Times New Roman" w:eastAsia="Times New Roman" w:hAnsi="Times New Roman" w:cs="Times New Roman"/>
          <w:sz w:val="22"/>
        </w:rPr>
        <w:t>–</w:t>
      </w:r>
      <w:proofErr w:type="gramEnd"/>
      <w:r w:rsidR="009937F9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30</w:t>
      </w:r>
      <w:r w:rsidR="009937F9">
        <w:rPr>
          <w:rFonts w:ascii="Times New Roman" w:eastAsia="Times New Roman" w:hAnsi="Times New Roman" w:cs="Times New Roman"/>
          <w:sz w:val="22"/>
        </w:rPr>
        <w:t xml:space="preserve"> </w:t>
      </w:r>
      <w:r w:rsidR="007B5572" w:rsidRPr="00FD134A">
        <w:rPr>
          <w:rFonts w:ascii="Times New Roman" w:eastAsia="Times New Roman" w:hAnsi="Times New Roman" w:cs="Times New Roman"/>
          <w:sz w:val="22"/>
        </w:rPr>
        <w:t>штук</w:t>
      </w:r>
    </w:p>
    <w:p w14:paraId="09D19F99" w14:textId="27111849" w:rsidR="00020A52" w:rsidRPr="00FD134A" w:rsidRDefault="00020A52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Мягкая игрушка такса </w:t>
      </w:r>
      <w:r>
        <w:rPr>
          <w:rFonts w:ascii="Times New Roman" w:eastAsia="Times New Roman" w:hAnsi="Times New Roman" w:cs="Times New Roman"/>
          <w:sz w:val="22"/>
          <w:lang w:val="en-US"/>
        </w:rPr>
        <w:t xml:space="preserve">– 1 </w:t>
      </w:r>
      <w:r>
        <w:rPr>
          <w:rFonts w:ascii="Times New Roman" w:eastAsia="Times New Roman" w:hAnsi="Times New Roman" w:cs="Times New Roman"/>
          <w:sz w:val="22"/>
        </w:rPr>
        <w:t xml:space="preserve">штука </w:t>
      </w:r>
    </w:p>
    <w:p w14:paraId="0480FEB6" w14:textId="4B31CB48" w:rsidR="003771AB" w:rsidRPr="00FD134A" w:rsidRDefault="00020A52" w:rsidP="003771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Биван</w:t>
      </w:r>
      <w:proofErr w:type="spellEnd"/>
      <w:r w:rsidR="003771AB" w:rsidRPr="00FD134A">
        <w:rPr>
          <w:rFonts w:ascii="Times New Roman" w:eastAsia="Times New Roman" w:hAnsi="Times New Roman" w:cs="Times New Roman"/>
          <w:sz w:val="22"/>
        </w:rPr>
        <w:t xml:space="preserve"> </w:t>
      </w:r>
      <w:r w:rsidR="007A63B1" w:rsidRPr="00FD134A">
        <w:rPr>
          <w:rFonts w:ascii="Times New Roman" w:eastAsia="Times New Roman" w:hAnsi="Times New Roman" w:cs="Times New Roman"/>
          <w:sz w:val="22"/>
        </w:rPr>
        <w:t xml:space="preserve"> –</w:t>
      </w:r>
      <w:proofErr w:type="gramEnd"/>
      <w:r w:rsidR="007A63B1" w:rsidRPr="00FD134A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3</w:t>
      </w:r>
      <w:r w:rsidR="007A63B1" w:rsidRPr="00FD134A">
        <w:rPr>
          <w:rFonts w:ascii="Times New Roman" w:eastAsia="Times New Roman" w:hAnsi="Times New Roman" w:cs="Times New Roman"/>
          <w:sz w:val="22"/>
        </w:rPr>
        <w:t xml:space="preserve"> штук</w:t>
      </w:r>
      <w:r w:rsidR="003771AB" w:rsidRPr="00FD134A">
        <w:rPr>
          <w:rFonts w:ascii="Times New Roman" w:eastAsia="Times New Roman" w:hAnsi="Times New Roman" w:cs="Times New Roman"/>
          <w:sz w:val="22"/>
        </w:rPr>
        <w:t>и</w:t>
      </w:r>
    </w:p>
    <w:p w14:paraId="5A7C75D0" w14:textId="5AE3C688" w:rsidR="003771AB" w:rsidRPr="00FD134A" w:rsidRDefault="00020A52" w:rsidP="003771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Рюкзак – 1 штука</w:t>
      </w:r>
    </w:p>
    <w:p w14:paraId="532F448E" w14:textId="3D9B5152" w:rsidR="00CB3807" w:rsidRPr="00FD134A" w:rsidRDefault="00CB3807" w:rsidP="00CB3807">
      <w:pPr>
        <w:shd w:val="clear" w:color="auto" w:fill="FFFFFF"/>
        <w:spacing w:after="0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6.3. Призы, предоставляемые на розыгрыш </w:t>
      </w:r>
      <w:r w:rsidR="003771AB" w:rsidRPr="00FD134A">
        <w:rPr>
          <w:rFonts w:ascii="Times New Roman" w:hAnsi="Times New Roman" w:cs="Times New Roman"/>
          <w:sz w:val="22"/>
        </w:rPr>
        <w:t>13 апреля 202</w:t>
      </w:r>
      <w:r w:rsidR="001B3C3E">
        <w:rPr>
          <w:rFonts w:ascii="Times New Roman" w:hAnsi="Times New Roman" w:cs="Times New Roman"/>
          <w:sz w:val="22"/>
        </w:rPr>
        <w:t>4</w:t>
      </w:r>
      <w:r w:rsidRPr="00FD134A">
        <w:rPr>
          <w:rFonts w:ascii="Times New Roman" w:hAnsi="Times New Roman" w:cs="Times New Roman"/>
          <w:sz w:val="22"/>
        </w:rPr>
        <w:t>:</w:t>
      </w:r>
    </w:p>
    <w:p w14:paraId="7D276F45" w14:textId="77777777" w:rsidR="00020A52" w:rsidRPr="00FD134A" w:rsidRDefault="00020A52" w:rsidP="00020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Бутылка для воды </w:t>
      </w:r>
      <w:r w:rsidRPr="00FD134A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2"/>
        </w:rPr>
        <w:t>170</w:t>
      </w:r>
      <w:r w:rsidRPr="00FD134A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Pr="00FD134A">
        <w:rPr>
          <w:rFonts w:ascii="Times New Roman" w:eastAsia="Times New Roman" w:hAnsi="Times New Roman" w:cs="Times New Roman"/>
          <w:sz w:val="22"/>
        </w:rPr>
        <w:t>штук</w:t>
      </w:r>
    </w:p>
    <w:p w14:paraId="6CE492BD" w14:textId="77777777" w:rsidR="00020A52" w:rsidRPr="00020A52" w:rsidRDefault="00020A52" w:rsidP="00020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Кружка </w:t>
      </w:r>
      <w:r w:rsidRPr="00FD134A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–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30 </w:t>
      </w:r>
      <w:r w:rsidRPr="00FD134A">
        <w:rPr>
          <w:rFonts w:ascii="Times New Roman" w:eastAsia="Times New Roman" w:hAnsi="Times New Roman" w:cs="Times New Roman"/>
          <w:sz w:val="22"/>
        </w:rPr>
        <w:t>штук</w:t>
      </w:r>
    </w:p>
    <w:p w14:paraId="17DE5EF7" w14:textId="77777777" w:rsidR="00020A52" w:rsidRPr="00FD134A" w:rsidRDefault="00020A52" w:rsidP="00020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Мягкая игрушка такса </w:t>
      </w:r>
      <w:r>
        <w:rPr>
          <w:rFonts w:ascii="Times New Roman" w:eastAsia="Times New Roman" w:hAnsi="Times New Roman" w:cs="Times New Roman"/>
          <w:sz w:val="22"/>
          <w:lang w:val="en-US"/>
        </w:rPr>
        <w:t xml:space="preserve">– 1 </w:t>
      </w:r>
      <w:r>
        <w:rPr>
          <w:rFonts w:ascii="Times New Roman" w:eastAsia="Times New Roman" w:hAnsi="Times New Roman" w:cs="Times New Roman"/>
          <w:sz w:val="22"/>
        </w:rPr>
        <w:t xml:space="preserve">штука </w:t>
      </w:r>
    </w:p>
    <w:p w14:paraId="48EDD869" w14:textId="77777777" w:rsidR="00020A52" w:rsidRPr="00FD134A" w:rsidRDefault="00020A52" w:rsidP="00020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Биван</w:t>
      </w:r>
      <w:proofErr w:type="spellEnd"/>
      <w:r w:rsidRPr="00FD134A">
        <w:rPr>
          <w:rFonts w:ascii="Times New Roman" w:eastAsia="Times New Roman" w:hAnsi="Times New Roman" w:cs="Times New Roman"/>
          <w:sz w:val="22"/>
        </w:rPr>
        <w:t xml:space="preserve">  –</w:t>
      </w:r>
      <w:proofErr w:type="gramEnd"/>
      <w:r w:rsidRPr="00FD134A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3</w:t>
      </w:r>
      <w:r w:rsidRPr="00FD134A">
        <w:rPr>
          <w:rFonts w:ascii="Times New Roman" w:eastAsia="Times New Roman" w:hAnsi="Times New Roman" w:cs="Times New Roman"/>
          <w:sz w:val="22"/>
        </w:rPr>
        <w:t xml:space="preserve"> штуки</w:t>
      </w:r>
    </w:p>
    <w:p w14:paraId="67941433" w14:textId="77777777" w:rsidR="00020A52" w:rsidRPr="00FD134A" w:rsidRDefault="00020A52" w:rsidP="00020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Рюкзак – 1 штука</w:t>
      </w:r>
    </w:p>
    <w:p w14:paraId="7CAD331A" w14:textId="133EE8A9" w:rsidR="00621D10" w:rsidRPr="00FD134A" w:rsidRDefault="00621D10" w:rsidP="00CB3807">
      <w:pPr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6.</w:t>
      </w:r>
      <w:r w:rsidR="00020A52">
        <w:rPr>
          <w:rFonts w:ascii="Times New Roman" w:hAnsi="Times New Roman" w:cs="Times New Roman"/>
          <w:sz w:val="22"/>
        </w:rPr>
        <w:t>4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BE5C55" w:rsidRPr="00FD134A">
        <w:rPr>
          <w:rFonts w:ascii="Times New Roman" w:hAnsi="Times New Roman" w:cs="Times New Roman"/>
          <w:sz w:val="22"/>
        </w:rPr>
        <w:t xml:space="preserve">Победитель самостоятельно уплачивает налог на доходы физических лиц и исполняет </w:t>
      </w:r>
      <w:r w:rsidR="00627662" w:rsidRPr="00FD134A">
        <w:rPr>
          <w:rFonts w:ascii="Times New Roman" w:hAnsi="Times New Roman" w:cs="Times New Roman"/>
          <w:sz w:val="22"/>
        </w:rPr>
        <w:t xml:space="preserve">иные </w:t>
      </w:r>
      <w:r w:rsidR="00BE5C55" w:rsidRPr="00FD134A">
        <w:rPr>
          <w:rFonts w:ascii="Times New Roman" w:hAnsi="Times New Roman" w:cs="Times New Roman"/>
          <w:sz w:val="22"/>
        </w:rPr>
        <w:t>обязанности, предусмотренные действующим законодательством РФ, при получении приза.</w:t>
      </w:r>
    </w:p>
    <w:p w14:paraId="6E8E3683" w14:textId="77777777" w:rsidR="00CB3807" w:rsidRPr="00FD134A" w:rsidRDefault="00CB3807" w:rsidP="00CB3807">
      <w:pPr>
        <w:rPr>
          <w:rFonts w:ascii="Times New Roman" w:hAnsi="Times New Roman" w:cs="Times New Roman"/>
          <w:sz w:val="22"/>
        </w:rPr>
      </w:pPr>
    </w:p>
    <w:p w14:paraId="718451DF" w14:textId="3898ED28" w:rsidR="00695FAB" w:rsidRPr="00FD134A" w:rsidRDefault="00621D10" w:rsidP="00CB3807">
      <w:pPr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7. </w:t>
      </w:r>
      <w:r w:rsidR="00096ABC" w:rsidRPr="00FD134A">
        <w:rPr>
          <w:rFonts w:ascii="Times New Roman" w:hAnsi="Times New Roman" w:cs="Times New Roman"/>
          <w:b/>
          <w:sz w:val="22"/>
        </w:rPr>
        <w:t xml:space="preserve">Порядок определения </w:t>
      </w:r>
      <w:r w:rsidR="00A4314A" w:rsidRPr="00FD134A">
        <w:rPr>
          <w:rFonts w:ascii="Times New Roman" w:hAnsi="Times New Roman" w:cs="Times New Roman"/>
          <w:b/>
          <w:sz w:val="22"/>
        </w:rPr>
        <w:t>п</w:t>
      </w:r>
      <w:r w:rsidR="00181BDE">
        <w:rPr>
          <w:rFonts w:ascii="Times New Roman" w:hAnsi="Times New Roman" w:cs="Times New Roman"/>
          <w:b/>
          <w:sz w:val="22"/>
        </w:rPr>
        <w:t>риза</w:t>
      </w:r>
      <w:r w:rsidR="00A4314A" w:rsidRPr="00FD134A">
        <w:rPr>
          <w:rFonts w:ascii="Times New Roman" w:hAnsi="Times New Roman" w:cs="Times New Roman"/>
          <w:b/>
          <w:sz w:val="22"/>
        </w:rPr>
        <w:t xml:space="preserve"> </w:t>
      </w:r>
      <w:r w:rsidR="00096ABC" w:rsidRPr="00FD134A">
        <w:rPr>
          <w:rFonts w:ascii="Times New Roman" w:hAnsi="Times New Roman" w:cs="Times New Roman"/>
          <w:b/>
          <w:sz w:val="22"/>
        </w:rPr>
        <w:t>Акции</w:t>
      </w:r>
    </w:p>
    <w:p w14:paraId="756C3D8A" w14:textId="024990EB" w:rsidR="00621D10" w:rsidRPr="00FD134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7.1. </w:t>
      </w:r>
      <w:r w:rsidR="00181BDE">
        <w:rPr>
          <w:rFonts w:ascii="Times New Roman" w:hAnsi="Times New Roman" w:cs="Times New Roman"/>
          <w:sz w:val="22"/>
        </w:rPr>
        <w:t xml:space="preserve">Приз </w:t>
      </w:r>
      <w:r w:rsidR="00A02B28" w:rsidRPr="00FD134A">
        <w:rPr>
          <w:rFonts w:ascii="Times New Roman" w:hAnsi="Times New Roman" w:cs="Times New Roman"/>
          <w:sz w:val="22"/>
        </w:rPr>
        <w:t xml:space="preserve">определяется </w:t>
      </w:r>
      <w:r w:rsidRPr="00FD134A">
        <w:rPr>
          <w:rFonts w:ascii="Times New Roman" w:hAnsi="Times New Roman" w:cs="Times New Roman"/>
          <w:sz w:val="22"/>
        </w:rPr>
        <w:t xml:space="preserve">с помощью </w:t>
      </w:r>
      <w:r w:rsidR="008D5D9B" w:rsidRPr="00FD134A">
        <w:rPr>
          <w:rFonts w:ascii="Times New Roman" w:hAnsi="Times New Roman" w:cs="Times New Roman"/>
          <w:sz w:val="22"/>
        </w:rPr>
        <w:t xml:space="preserve">вытягивания </w:t>
      </w:r>
      <w:r w:rsidR="00181BDE">
        <w:rPr>
          <w:rFonts w:ascii="Times New Roman" w:hAnsi="Times New Roman" w:cs="Times New Roman"/>
          <w:sz w:val="22"/>
        </w:rPr>
        <w:t>карточки с названием приза</w:t>
      </w:r>
      <w:r w:rsidR="008D5D9B" w:rsidRPr="00FD134A">
        <w:rPr>
          <w:rFonts w:ascii="Times New Roman" w:hAnsi="Times New Roman" w:cs="Times New Roman"/>
          <w:sz w:val="22"/>
        </w:rPr>
        <w:t xml:space="preserve"> из лототрона </w:t>
      </w:r>
      <w:r w:rsidRPr="00FD134A">
        <w:rPr>
          <w:rFonts w:ascii="Times New Roman" w:hAnsi="Times New Roman" w:cs="Times New Roman"/>
          <w:sz w:val="22"/>
        </w:rPr>
        <w:t xml:space="preserve">куда </w:t>
      </w:r>
      <w:r w:rsidR="008D5D9B" w:rsidRPr="00FD134A">
        <w:rPr>
          <w:rFonts w:ascii="Times New Roman" w:hAnsi="Times New Roman" w:cs="Times New Roman"/>
          <w:sz w:val="22"/>
        </w:rPr>
        <w:t xml:space="preserve">вкладываются </w:t>
      </w:r>
      <w:r w:rsidR="00181BDE">
        <w:rPr>
          <w:rFonts w:ascii="Times New Roman" w:hAnsi="Times New Roman" w:cs="Times New Roman"/>
          <w:sz w:val="22"/>
        </w:rPr>
        <w:t>все карточки с призами.</w:t>
      </w:r>
    </w:p>
    <w:p w14:paraId="7BC0D951" w14:textId="60CE3959" w:rsidR="006A0102" w:rsidRPr="00FD134A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 xml:space="preserve">7.2. </w:t>
      </w:r>
      <w:r w:rsidR="00096ABC" w:rsidRPr="00FD134A">
        <w:rPr>
          <w:rFonts w:ascii="Times New Roman" w:hAnsi="Times New Roman" w:cs="Times New Roman"/>
          <w:sz w:val="22"/>
        </w:rPr>
        <w:t xml:space="preserve">Определение обладателя призов Акции производится в даты и время, </w:t>
      </w:r>
      <w:r w:rsidR="008A6CA1" w:rsidRPr="00FD134A">
        <w:rPr>
          <w:rFonts w:ascii="Times New Roman" w:hAnsi="Times New Roman" w:cs="Times New Roman"/>
          <w:sz w:val="22"/>
        </w:rPr>
        <w:t>указанные</w:t>
      </w:r>
      <w:r w:rsidR="00096ABC" w:rsidRPr="00FD134A">
        <w:rPr>
          <w:rFonts w:ascii="Times New Roman" w:hAnsi="Times New Roman" w:cs="Times New Roman"/>
          <w:sz w:val="22"/>
        </w:rPr>
        <w:t xml:space="preserve"> в п. 3.</w:t>
      </w:r>
      <w:r w:rsidRPr="00FD134A">
        <w:rPr>
          <w:rFonts w:ascii="Times New Roman" w:hAnsi="Times New Roman" w:cs="Times New Roman"/>
          <w:sz w:val="22"/>
        </w:rPr>
        <w:t>3</w:t>
      </w:r>
      <w:r w:rsidR="00096ABC" w:rsidRPr="00FD134A">
        <w:rPr>
          <w:rFonts w:ascii="Times New Roman" w:hAnsi="Times New Roman" w:cs="Times New Roman"/>
          <w:sz w:val="22"/>
        </w:rPr>
        <w:t>. настоящих Правил.</w:t>
      </w:r>
    </w:p>
    <w:p w14:paraId="1D3156FD" w14:textId="38602E59" w:rsidR="00695FAB" w:rsidRPr="00FD134A" w:rsidRDefault="00096ABC" w:rsidP="00621D10">
      <w:pPr>
        <w:spacing w:after="0" w:line="421" w:lineRule="auto"/>
        <w:jc w:val="center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b/>
          <w:sz w:val="22"/>
        </w:rPr>
        <w:t xml:space="preserve">8. Порядок и сроки получения призов </w:t>
      </w:r>
    </w:p>
    <w:p w14:paraId="06E6BE83" w14:textId="5DD1C1C6" w:rsidR="00695FAB" w:rsidRPr="00FD134A" w:rsidRDefault="00621D10" w:rsidP="0076186A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8.</w:t>
      </w:r>
      <w:r w:rsidR="0076186A">
        <w:rPr>
          <w:rFonts w:ascii="Times New Roman" w:hAnsi="Times New Roman" w:cs="Times New Roman"/>
          <w:sz w:val="22"/>
        </w:rPr>
        <w:t>1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096ABC" w:rsidRPr="00FD134A">
        <w:rPr>
          <w:rFonts w:ascii="Times New Roman" w:hAnsi="Times New Roman" w:cs="Times New Roman"/>
          <w:sz w:val="22"/>
        </w:rPr>
        <w:t>Для получения приз</w:t>
      </w:r>
      <w:r w:rsidR="006A0102" w:rsidRPr="00FD134A">
        <w:rPr>
          <w:rFonts w:ascii="Times New Roman" w:hAnsi="Times New Roman" w:cs="Times New Roman"/>
          <w:sz w:val="22"/>
        </w:rPr>
        <w:t>а</w:t>
      </w:r>
      <w:r w:rsidR="00096ABC" w:rsidRPr="00FD134A">
        <w:rPr>
          <w:rFonts w:ascii="Times New Roman" w:hAnsi="Times New Roman" w:cs="Times New Roman"/>
          <w:sz w:val="22"/>
        </w:rPr>
        <w:t>, обладател</w:t>
      </w:r>
      <w:r w:rsidR="006A0102" w:rsidRPr="00FD134A">
        <w:rPr>
          <w:rFonts w:ascii="Times New Roman" w:hAnsi="Times New Roman" w:cs="Times New Roman"/>
          <w:sz w:val="22"/>
        </w:rPr>
        <w:t>ем</w:t>
      </w:r>
      <w:r w:rsidR="00096ABC" w:rsidRPr="00FD134A">
        <w:rPr>
          <w:rFonts w:ascii="Times New Roman" w:hAnsi="Times New Roman" w:cs="Times New Roman"/>
          <w:sz w:val="22"/>
        </w:rPr>
        <w:t xml:space="preserve"> которого признан участник</w:t>
      </w:r>
      <w:r w:rsidR="00A4314A" w:rsidRPr="00FD134A">
        <w:rPr>
          <w:rFonts w:ascii="Times New Roman" w:hAnsi="Times New Roman" w:cs="Times New Roman"/>
          <w:sz w:val="22"/>
        </w:rPr>
        <w:t xml:space="preserve"> Акции</w:t>
      </w:r>
      <w:r w:rsidR="00096ABC" w:rsidRPr="00FD134A">
        <w:rPr>
          <w:rFonts w:ascii="Times New Roman" w:hAnsi="Times New Roman" w:cs="Times New Roman"/>
          <w:sz w:val="22"/>
        </w:rPr>
        <w:t xml:space="preserve">, необходимо личное присутствие во время </w:t>
      </w:r>
      <w:r w:rsidR="0076186A">
        <w:rPr>
          <w:rFonts w:ascii="Times New Roman" w:hAnsi="Times New Roman" w:cs="Times New Roman"/>
          <w:sz w:val="22"/>
        </w:rPr>
        <w:t>проведения</w:t>
      </w:r>
      <w:r w:rsidR="006A0102" w:rsidRPr="00FD134A">
        <w:rPr>
          <w:rFonts w:ascii="Times New Roman" w:hAnsi="Times New Roman" w:cs="Times New Roman"/>
          <w:sz w:val="22"/>
        </w:rPr>
        <w:t xml:space="preserve"> </w:t>
      </w:r>
      <w:r w:rsidR="00A4314A" w:rsidRPr="00FD134A">
        <w:rPr>
          <w:rFonts w:ascii="Times New Roman" w:hAnsi="Times New Roman" w:cs="Times New Roman"/>
          <w:sz w:val="22"/>
        </w:rPr>
        <w:t xml:space="preserve">Акции </w:t>
      </w:r>
      <w:r w:rsidR="006A0102" w:rsidRPr="00FD134A">
        <w:rPr>
          <w:rFonts w:ascii="Times New Roman" w:hAnsi="Times New Roman" w:cs="Times New Roman"/>
          <w:sz w:val="22"/>
        </w:rPr>
        <w:t>на стенде Организатора.</w:t>
      </w:r>
    </w:p>
    <w:p w14:paraId="5D276927" w14:textId="4FE995D2" w:rsidR="00695FAB" w:rsidRPr="00FD134A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t>8.</w:t>
      </w:r>
      <w:r w:rsidR="0076186A">
        <w:rPr>
          <w:rFonts w:ascii="Times New Roman" w:hAnsi="Times New Roman" w:cs="Times New Roman"/>
          <w:sz w:val="22"/>
        </w:rPr>
        <w:t>2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096ABC" w:rsidRPr="00FD134A">
        <w:rPr>
          <w:rFonts w:ascii="Times New Roman" w:hAnsi="Times New Roman" w:cs="Times New Roman"/>
          <w:sz w:val="22"/>
        </w:rPr>
        <w:t>Приз выда</w:t>
      </w:r>
      <w:r w:rsidR="00E73907" w:rsidRPr="00FD134A">
        <w:rPr>
          <w:rFonts w:ascii="Times New Roman" w:hAnsi="Times New Roman" w:cs="Times New Roman"/>
          <w:sz w:val="22"/>
        </w:rPr>
        <w:t>е</w:t>
      </w:r>
      <w:r w:rsidR="00096ABC" w:rsidRPr="00FD134A">
        <w:rPr>
          <w:rFonts w:ascii="Times New Roman" w:hAnsi="Times New Roman" w:cs="Times New Roman"/>
          <w:sz w:val="22"/>
        </w:rPr>
        <w:t xml:space="preserve">тся </w:t>
      </w:r>
      <w:r w:rsidRPr="00FD134A">
        <w:rPr>
          <w:rFonts w:ascii="Times New Roman" w:hAnsi="Times New Roman" w:cs="Times New Roman"/>
          <w:sz w:val="22"/>
        </w:rPr>
        <w:t>У</w:t>
      </w:r>
      <w:r w:rsidR="00096ABC" w:rsidRPr="00FD134A">
        <w:rPr>
          <w:rFonts w:ascii="Times New Roman" w:hAnsi="Times New Roman" w:cs="Times New Roman"/>
          <w:sz w:val="22"/>
        </w:rPr>
        <w:t>частник</w:t>
      </w:r>
      <w:r w:rsidR="00E73907" w:rsidRPr="00FD134A">
        <w:rPr>
          <w:rFonts w:ascii="Times New Roman" w:hAnsi="Times New Roman" w:cs="Times New Roman"/>
          <w:sz w:val="22"/>
        </w:rPr>
        <w:t>у</w:t>
      </w:r>
      <w:r w:rsidR="00096ABC" w:rsidRPr="00FD134A">
        <w:rPr>
          <w:rFonts w:ascii="Times New Roman" w:hAnsi="Times New Roman" w:cs="Times New Roman"/>
          <w:sz w:val="22"/>
        </w:rPr>
        <w:t xml:space="preserve">, </w:t>
      </w:r>
      <w:r w:rsidR="00181BDE">
        <w:rPr>
          <w:rFonts w:ascii="Times New Roman" w:hAnsi="Times New Roman" w:cs="Times New Roman"/>
          <w:sz w:val="22"/>
        </w:rPr>
        <w:t>после выполнения всех условий Акции согласно п. 5.1.1.</w:t>
      </w:r>
      <w:r w:rsidR="00096ABC" w:rsidRPr="00FD134A">
        <w:rPr>
          <w:rFonts w:ascii="Times New Roman" w:hAnsi="Times New Roman" w:cs="Times New Roman"/>
          <w:sz w:val="22"/>
        </w:rPr>
        <w:t xml:space="preserve">  </w:t>
      </w:r>
    </w:p>
    <w:p w14:paraId="4BF9D489" w14:textId="0D1BCEC3" w:rsidR="00695FAB" w:rsidRPr="00621D10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FD134A">
        <w:rPr>
          <w:rFonts w:ascii="Times New Roman" w:hAnsi="Times New Roman" w:cs="Times New Roman"/>
          <w:sz w:val="22"/>
        </w:rPr>
        <w:lastRenderedPageBreak/>
        <w:t>8.</w:t>
      </w:r>
      <w:r w:rsidR="0076186A">
        <w:rPr>
          <w:rFonts w:ascii="Times New Roman" w:hAnsi="Times New Roman" w:cs="Times New Roman"/>
          <w:sz w:val="22"/>
        </w:rPr>
        <w:t>3</w:t>
      </w:r>
      <w:r w:rsidRPr="00FD134A">
        <w:rPr>
          <w:rFonts w:ascii="Times New Roman" w:hAnsi="Times New Roman" w:cs="Times New Roman"/>
          <w:sz w:val="22"/>
        </w:rPr>
        <w:t xml:space="preserve">. </w:t>
      </w:r>
      <w:r w:rsidR="00096ABC" w:rsidRPr="00FD134A">
        <w:rPr>
          <w:rFonts w:ascii="Times New Roman" w:hAnsi="Times New Roman" w:cs="Times New Roman"/>
          <w:sz w:val="22"/>
        </w:rPr>
        <w:t>Призы, не востребованные участниками, признанными их обладателями, а равно призы, в выдаче которых было отказано по основаниям, прописанным в настоящих Правилах, Организатором Акции не хранятся, не выдаются и используются по собственному усмотрению.</w:t>
      </w:r>
    </w:p>
    <w:sectPr w:rsidR="00695FAB" w:rsidRPr="00621D10">
      <w:pgSz w:w="11906" w:h="16838"/>
      <w:pgMar w:top="1104" w:right="877" w:bottom="1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3D"/>
    <w:multiLevelType w:val="multilevel"/>
    <w:tmpl w:val="22DEEFA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06D63"/>
    <w:multiLevelType w:val="multilevel"/>
    <w:tmpl w:val="909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50FFC"/>
    <w:multiLevelType w:val="multilevel"/>
    <w:tmpl w:val="C5BA276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57BC8"/>
    <w:multiLevelType w:val="hybridMultilevel"/>
    <w:tmpl w:val="E946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510"/>
    <w:multiLevelType w:val="multilevel"/>
    <w:tmpl w:val="E8FCA050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95910"/>
    <w:multiLevelType w:val="hybridMultilevel"/>
    <w:tmpl w:val="02C20640"/>
    <w:lvl w:ilvl="0" w:tplc="3A0EA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A0B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6E0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7340">
      <w:start w:val="1"/>
      <w:numFmt w:val="decimal"/>
      <w:lvlRestart w:val="0"/>
      <w:lvlText w:val="%4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611B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97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23B9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975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B50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544B2"/>
    <w:multiLevelType w:val="hybridMultilevel"/>
    <w:tmpl w:val="2D28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7D41"/>
    <w:multiLevelType w:val="multilevel"/>
    <w:tmpl w:val="A0BA8B82"/>
    <w:lvl w:ilvl="0">
      <w:start w:val="1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61557"/>
    <w:multiLevelType w:val="multilevel"/>
    <w:tmpl w:val="B7D6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36EFF"/>
    <w:multiLevelType w:val="hybridMultilevel"/>
    <w:tmpl w:val="1D328146"/>
    <w:lvl w:ilvl="0" w:tplc="BDD048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6CCC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BD4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B6E0">
      <w:start w:val="1"/>
      <w:numFmt w:val="decimal"/>
      <w:lvlRestart w:val="0"/>
      <w:lvlText w:val="%4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08F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F60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561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847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224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937EE"/>
    <w:multiLevelType w:val="hybridMultilevel"/>
    <w:tmpl w:val="C804CF6C"/>
    <w:lvl w:ilvl="0" w:tplc="1FE017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2C162">
      <w:start w:val="1"/>
      <w:numFmt w:val="lowerLetter"/>
      <w:lvlText w:val="%2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803896">
      <w:start w:val="1"/>
      <w:numFmt w:val="lowerRoman"/>
      <w:lvlText w:val="%3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8AF55A">
      <w:start w:val="1"/>
      <w:numFmt w:val="decimal"/>
      <w:lvlRestart w:val="0"/>
      <w:lvlText w:val="%4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4CD0E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F2C7C6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C215C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5E573A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989DC0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494100"/>
    <w:multiLevelType w:val="multilevel"/>
    <w:tmpl w:val="047665A6"/>
    <w:lvl w:ilvl="0">
      <w:start w:val="4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16A98"/>
    <w:multiLevelType w:val="hybridMultilevel"/>
    <w:tmpl w:val="43D21C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46718358">
    <w:abstractNumId w:val="7"/>
  </w:num>
  <w:num w:numId="2" w16cid:durableId="556357037">
    <w:abstractNumId w:val="0"/>
  </w:num>
  <w:num w:numId="3" w16cid:durableId="251550855">
    <w:abstractNumId w:val="11"/>
  </w:num>
  <w:num w:numId="4" w16cid:durableId="1388605465">
    <w:abstractNumId w:val="9"/>
  </w:num>
  <w:num w:numId="5" w16cid:durableId="2007592728">
    <w:abstractNumId w:val="10"/>
  </w:num>
  <w:num w:numId="6" w16cid:durableId="1420053610">
    <w:abstractNumId w:val="5"/>
  </w:num>
  <w:num w:numId="7" w16cid:durableId="643505917">
    <w:abstractNumId w:val="2"/>
  </w:num>
  <w:num w:numId="8" w16cid:durableId="194199353">
    <w:abstractNumId w:val="4"/>
  </w:num>
  <w:num w:numId="9" w16cid:durableId="670451928">
    <w:abstractNumId w:val="3"/>
  </w:num>
  <w:num w:numId="10" w16cid:durableId="1668048446">
    <w:abstractNumId w:val="6"/>
  </w:num>
  <w:num w:numId="11" w16cid:durableId="438335875">
    <w:abstractNumId w:val="8"/>
  </w:num>
  <w:num w:numId="12" w16cid:durableId="1921284103">
    <w:abstractNumId w:val="1"/>
  </w:num>
  <w:num w:numId="13" w16cid:durableId="1695841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B"/>
    <w:rsid w:val="00020A52"/>
    <w:rsid w:val="000506DC"/>
    <w:rsid w:val="00096ABC"/>
    <w:rsid w:val="00105813"/>
    <w:rsid w:val="00181BDE"/>
    <w:rsid w:val="001B3C3E"/>
    <w:rsid w:val="001D2D2E"/>
    <w:rsid w:val="00376BC8"/>
    <w:rsid w:val="003771AB"/>
    <w:rsid w:val="004136AA"/>
    <w:rsid w:val="0046543D"/>
    <w:rsid w:val="004D3151"/>
    <w:rsid w:val="005438A8"/>
    <w:rsid w:val="00621D10"/>
    <w:rsid w:val="00627662"/>
    <w:rsid w:val="0064618F"/>
    <w:rsid w:val="00695FAB"/>
    <w:rsid w:val="006A0102"/>
    <w:rsid w:val="006D2032"/>
    <w:rsid w:val="00760CDD"/>
    <w:rsid w:val="0076186A"/>
    <w:rsid w:val="00772A64"/>
    <w:rsid w:val="007740D0"/>
    <w:rsid w:val="007A63B1"/>
    <w:rsid w:val="007B5572"/>
    <w:rsid w:val="007C3334"/>
    <w:rsid w:val="008A4B2F"/>
    <w:rsid w:val="008A6CA1"/>
    <w:rsid w:val="008C508E"/>
    <w:rsid w:val="008C6540"/>
    <w:rsid w:val="008D5D9B"/>
    <w:rsid w:val="009937F9"/>
    <w:rsid w:val="009A0E6B"/>
    <w:rsid w:val="009D11DB"/>
    <w:rsid w:val="00A02B28"/>
    <w:rsid w:val="00A06C4B"/>
    <w:rsid w:val="00A4314A"/>
    <w:rsid w:val="00AA2491"/>
    <w:rsid w:val="00B00F90"/>
    <w:rsid w:val="00B231EC"/>
    <w:rsid w:val="00B25A27"/>
    <w:rsid w:val="00BA128C"/>
    <w:rsid w:val="00BE5C55"/>
    <w:rsid w:val="00C65A46"/>
    <w:rsid w:val="00C7012C"/>
    <w:rsid w:val="00CB3807"/>
    <w:rsid w:val="00D14D6B"/>
    <w:rsid w:val="00DC48A3"/>
    <w:rsid w:val="00E073DF"/>
    <w:rsid w:val="00E206C1"/>
    <w:rsid w:val="00E73907"/>
    <w:rsid w:val="00EA5A36"/>
    <w:rsid w:val="00F01AD2"/>
    <w:rsid w:val="00F218C6"/>
    <w:rsid w:val="00F374AC"/>
    <w:rsid w:val="00F81E6D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45"/>
  <w15:docId w15:val="{5BAE950F-8980-43E1-BC0C-684164C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B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2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06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6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6C4B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6C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6C4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785">
          <w:marLeft w:val="75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Apicenna_Zoo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cen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562C-9434-4CC3-938F-AC151EB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Ашихина С.</dc:creator>
  <cp:keywords/>
  <dc:description/>
  <cp:lastModifiedBy>Воронцова Виктория Михайловна</cp:lastModifiedBy>
  <cp:revision>5</cp:revision>
  <dcterms:created xsi:type="dcterms:W3CDTF">2024-04-05T14:43:00Z</dcterms:created>
  <dcterms:modified xsi:type="dcterms:W3CDTF">2024-04-06T08:51:00Z</dcterms:modified>
</cp:coreProperties>
</file>